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1729" w14:textId="2870715F" w:rsidR="007726B8" w:rsidRPr="00402247" w:rsidRDefault="00C412CB" w:rsidP="00F94CAE">
      <w:pPr>
        <w:pStyle w:val="Heading4"/>
        <w:spacing w:after="0"/>
        <w:ind w:left="-86"/>
        <w:rPr>
          <w:rFonts w:cs="Arial"/>
          <w:sz w:val="10"/>
          <w:szCs w:val="10"/>
        </w:rPr>
      </w:pPr>
      <w:r w:rsidRPr="00402247">
        <w:rPr>
          <w:noProof/>
          <w:sz w:val="28"/>
        </w:rPr>
        <w:drawing>
          <wp:anchor distT="0" distB="0" distL="114300" distR="114300" simplePos="0" relativeHeight="251658240" behindDoc="0" locked="0" layoutInCell="1" allowOverlap="1" wp14:anchorId="2E9CD0B2" wp14:editId="474AC1F9">
            <wp:simplePos x="0" y="0"/>
            <wp:positionH relativeFrom="column">
              <wp:posOffset>-73025</wp:posOffset>
            </wp:positionH>
            <wp:positionV relativeFrom="paragraph">
              <wp:posOffset>0</wp:posOffset>
            </wp:positionV>
            <wp:extent cx="1046682" cy="4089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682"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165" w:rsidRPr="00402247">
        <w:rPr>
          <w:b w:val="0"/>
        </w:rPr>
        <w:fldChar w:fldCharType="begin"/>
      </w:r>
      <w:r w:rsidR="00A02165" w:rsidRPr="00402247">
        <w:rPr>
          <w:b w:val="0"/>
        </w:rPr>
        <w:instrText>ADVANCE \d3</w:instrText>
      </w:r>
      <w:r w:rsidR="00A02165" w:rsidRPr="00402247">
        <w:rPr>
          <w:b w:val="0"/>
        </w:rPr>
        <w:fldChar w:fldCharType="end"/>
      </w:r>
      <w:r w:rsidR="00A02165" w:rsidRPr="00402247">
        <w:fldChar w:fldCharType="begin"/>
      </w:r>
      <w:r w:rsidR="00A02165" w:rsidRPr="00402247">
        <w:instrText>ADVANCE \d3</w:instrText>
      </w:r>
      <w:r w:rsidR="00A02165" w:rsidRPr="00402247">
        <w:fldChar w:fldCharType="end"/>
      </w:r>
      <w:r w:rsidR="00C81EE3" w:rsidRPr="00402247">
        <w:t xml:space="preserve">     </w:t>
      </w:r>
      <w:r w:rsidR="00F94CAE" w:rsidRPr="00402247">
        <w:t xml:space="preserve">      </w:t>
      </w:r>
      <w:r w:rsidR="00A02165" w:rsidRPr="00402247">
        <w:rPr>
          <w:rFonts w:asciiTheme="minorHAnsi" w:hAnsiTheme="minorHAnsi"/>
          <w:sz w:val="28"/>
        </w:rPr>
        <w:t>AUTOLOGOUS DONATION PRESCRIPTION</w:t>
      </w:r>
      <w:r w:rsidR="007D5806" w:rsidRPr="00402247">
        <w:rPr>
          <w:rFonts w:asciiTheme="minorHAnsi" w:hAnsiTheme="minorHAnsi"/>
          <w:sz w:val="28"/>
        </w:rPr>
        <w:t xml:space="preserve"> </w:t>
      </w:r>
      <w:r w:rsidR="00A02165" w:rsidRPr="00402247">
        <w:rPr>
          <w:rFonts w:asciiTheme="minorHAnsi" w:hAnsiTheme="minorHAnsi"/>
          <w:sz w:val="28"/>
        </w:rPr>
        <w:t>FORM</w:t>
      </w:r>
      <w:r w:rsidR="00A02165" w:rsidRPr="00402247">
        <w:rPr>
          <w:sz w:val="28"/>
        </w:rPr>
        <w:t xml:space="preserve">                          </w:t>
      </w:r>
      <w:r w:rsidRPr="00402247">
        <w:rPr>
          <w:noProof/>
          <w:sz w:val="28"/>
        </w:rPr>
        <w:br/>
      </w:r>
    </w:p>
    <w:p w14:paraId="7DE06031" w14:textId="62827937" w:rsidR="007726B8" w:rsidRPr="00402247" w:rsidRDefault="00F94CAE" w:rsidP="00834574">
      <w:pPr>
        <w:pStyle w:val="Heading4"/>
        <w:spacing w:after="0"/>
        <w:ind w:left="-86"/>
        <w:rPr>
          <w:rFonts w:asciiTheme="minorHAnsi" w:hAnsiTheme="minorHAnsi" w:cs="Arial"/>
          <w:b w:val="0"/>
          <w:sz w:val="24"/>
          <w:szCs w:val="24"/>
        </w:rPr>
      </w:pPr>
      <w:r w:rsidRPr="00402247">
        <w:rPr>
          <w:rFonts w:asciiTheme="minorHAnsi" w:hAnsiTheme="minorHAnsi"/>
          <w:i/>
          <w:color w:val="FF0000"/>
          <w:sz w:val="20"/>
        </w:rPr>
        <w:t xml:space="preserve">          </w:t>
      </w:r>
      <w:r w:rsidR="007726B8" w:rsidRPr="00402247">
        <w:rPr>
          <w:rFonts w:asciiTheme="minorHAnsi" w:hAnsiTheme="minorHAnsi"/>
          <w:i/>
          <w:color w:val="FF0000"/>
          <w:sz w:val="20"/>
        </w:rPr>
        <w:t>PLEASE PRINT OR TYPE. ENTIRE FORM MUST BE COMPLETE TO PROCESS ORDER.</w:t>
      </w:r>
    </w:p>
    <w:tbl>
      <w:tblPr>
        <w:tblW w:w="10962" w:type="dxa"/>
        <w:tblInd w:w="-89" w:type="dxa"/>
        <w:tblLayout w:type="fixed"/>
        <w:tblCellMar>
          <w:left w:w="80" w:type="dxa"/>
          <w:right w:w="80" w:type="dxa"/>
        </w:tblCellMar>
        <w:tblLook w:val="0000" w:firstRow="0" w:lastRow="0" w:firstColumn="0" w:lastColumn="0" w:noHBand="0" w:noVBand="0"/>
      </w:tblPr>
      <w:tblGrid>
        <w:gridCol w:w="3139"/>
        <w:gridCol w:w="628"/>
        <w:gridCol w:w="542"/>
        <w:gridCol w:w="540"/>
        <w:gridCol w:w="178"/>
        <w:gridCol w:w="360"/>
        <w:gridCol w:w="1262"/>
        <w:gridCol w:w="171"/>
        <w:gridCol w:w="9"/>
        <w:gridCol w:w="1168"/>
        <w:gridCol w:w="720"/>
        <w:gridCol w:w="2245"/>
      </w:tblGrid>
      <w:tr w:rsidR="00A02165" w:rsidRPr="00402247" w14:paraId="10DD25A8" w14:textId="77777777" w:rsidTr="007D5806">
        <w:trPr>
          <w:cantSplit/>
        </w:trPr>
        <w:tc>
          <w:tcPr>
            <w:tcW w:w="10962" w:type="dxa"/>
            <w:gridSpan w:val="12"/>
            <w:tcBorders>
              <w:top w:val="single" w:sz="6" w:space="0" w:color="auto"/>
              <w:left w:val="single" w:sz="6" w:space="0" w:color="auto"/>
              <w:bottom w:val="single" w:sz="6" w:space="0" w:color="auto"/>
              <w:right w:val="single" w:sz="6" w:space="0" w:color="auto"/>
            </w:tcBorders>
            <w:shd w:val="clear" w:color="auto" w:fill="0D0D0D"/>
          </w:tcPr>
          <w:p w14:paraId="346B3BAD" w14:textId="77777777" w:rsidR="00A02165" w:rsidRPr="00402247" w:rsidRDefault="00A02165" w:rsidP="00244E49">
            <w:pPr>
              <w:pStyle w:val="TableHeaderText"/>
              <w:rPr>
                <w:rFonts w:asciiTheme="minorHAnsi" w:hAnsiTheme="minorHAnsi"/>
              </w:rPr>
            </w:pPr>
            <w:r w:rsidRPr="00402247">
              <w:rPr>
                <w:rFonts w:asciiTheme="minorHAnsi" w:hAnsiTheme="minorHAnsi"/>
              </w:rPr>
              <w:t>RECIPIENT INFORMATION</w:t>
            </w:r>
          </w:p>
        </w:tc>
      </w:tr>
      <w:tr w:rsidR="00A02165" w:rsidRPr="00402247" w14:paraId="339A1F76" w14:textId="77777777" w:rsidTr="007D5806">
        <w:trPr>
          <w:cantSplit/>
        </w:trPr>
        <w:tc>
          <w:tcPr>
            <w:tcW w:w="10962" w:type="dxa"/>
            <w:gridSpan w:val="12"/>
            <w:tcBorders>
              <w:top w:val="single" w:sz="6" w:space="0" w:color="auto"/>
              <w:left w:val="single" w:sz="6" w:space="0" w:color="auto"/>
              <w:bottom w:val="single" w:sz="6" w:space="0" w:color="auto"/>
              <w:right w:val="single" w:sz="6" w:space="0" w:color="auto"/>
            </w:tcBorders>
          </w:tcPr>
          <w:p w14:paraId="0EFA4E4A" w14:textId="55028982" w:rsidR="00A02165" w:rsidRPr="00402247" w:rsidRDefault="00A02165" w:rsidP="00412FA1">
            <w:pPr>
              <w:pStyle w:val="TableHeaderText"/>
              <w:jc w:val="left"/>
              <w:rPr>
                <w:rFonts w:asciiTheme="minorHAnsi" w:hAnsiTheme="minorHAnsi"/>
                <w:sz w:val="20"/>
              </w:rPr>
            </w:pPr>
            <w:r w:rsidRPr="00402247">
              <w:rPr>
                <w:rFonts w:asciiTheme="minorHAnsi" w:hAnsiTheme="minorHAnsi"/>
                <w:sz w:val="20"/>
              </w:rPr>
              <w:t xml:space="preserve">Instructions: </w:t>
            </w:r>
            <w:r w:rsidR="00412FA1" w:rsidRPr="00402247">
              <w:rPr>
                <w:rFonts w:asciiTheme="minorHAnsi" w:hAnsiTheme="minorHAnsi"/>
                <w:b w:val="0"/>
                <w:sz w:val="20"/>
              </w:rPr>
              <w:t xml:space="preserve">Document the patient’s </w:t>
            </w:r>
            <w:r w:rsidR="00412FA1" w:rsidRPr="00402247">
              <w:rPr>
                <w:rFonts w:asciiTheme="minorHAnsi" w:hAnsiTheme="minorHAnsi"/>
                <w:sz w:val="20"/>
              </w:rPr>
              <w:t>COMPLETE</w:t>
            </w:r>
            <w:r w:rsidR="00412FA1" w:rsidRPr="00402247">
              <w:rPr>
                <w:rFonts w:asciiTheme="minorHAnsi" w:hAnsiTheme="minorHAnsi"/>
                <w:b w:val="0"/>
                <w:sz w:val="20"/>
              </w:rPr>
              <w:t xml:space="preserve"> legal name, birth date (MM/DD/YY format), and indicate gender in the appropriate fields below. Document patient contact phone number(s). Document</w:t>
            </w:r>
            <w:r w:rsidRPr="00402247">
              <w:rPr>
                <w:rFonts w:asciiTheme="minorHAnsi" w:hAnsiTheme="minorHAnsi"/>
                <w:b w:val="0"/>
                <w:sz w:val="20"/>
              </w:rPr>
              <w:t xml:space="preserve"> the patient’s ABO Group/Type (optional).  Indicate if the patient currently sees a cardiologist</w:t>
            </w:r>
            <w:r w:rsidR="009B32F5" w:rsidRPr="00402247">
              <w:rPr>
                <w:rFonts w:asciiTheme="minorHAnsi" w:hAnsiTheme="minorHAnsi"/>
                <w:b w:val="0"/>
                <w:sz w:val="20"/>
              </w:rPr>
              <w:t xml:space="preserve"> or pulmonologist</w:t>
            </w:r>
            <w:r w:rsidRPr="00402247">
              <w:rPr>
                <w:rFonts w:asciiTheme="minorHAnsi" w:hAnsiTheme="minorHAnsi"/>
                <w:b w:val="0"/>
                <w:sz w:val="20"/>
              </w:rPr>
              <w:t>. If YE</w:t>
            </w:r>
            <w:r w:rsidR="000F36AB" w:rsidRPr="00402247">
              <w:rPr>
                <w:rFonts w:asciiTheme="minorHAnsi" w:hAnsiTheme="minorHAnsi"/>
                <w:b w:val="0"/>
                <w:sz w:val="20"/>
              </w:rPr>
              <w:t>S, document</w:t>
            </w:r>
            <w:r w:rsidRPr="00402247">
              <w:rPr>
                <w:rFonts w:asciiTheme="minorHAnsi" w:hAnsiTheme="minorHAnsi"/>
                <w:b w:val="0"/>
                <w:sz w:val="20"/>
              </w:rPr>
              <w:t xml:space="preserve"> the name of cardiologist</w:t>
            </w:r>
            <w:r w:rsidR="009B32F5" w:rsidRPr="00402247">
              <w:rPr>
                <w:rFonts w:asciiTheme="minorHAnsi" w:hAnsiTheme="minorHAnsi"/>
                <w:b w:val="0"/>
                <w:sz w:val="20"/>
              </w:rPr>
              <w:t xml:space="preserve"> or pulmonologist </w:t>
            </w:r>
            <w:r w:rsidRPr="00402247">
              <w:rPr>
                <w:rFonts w:asciiTheme="minorHAnsi" w:hAnsiTheme="minorHAnsi"/>
                <w:b w:val="0"/>
                <w:sz w:val="20"/>
              </w:rPr>
              <w:t>and office phone number</w:t>
            </w:r>
            <w:r w:rsidR="007726B8" w:rsidRPr="00402247">
              <w:rPr>
                <w:rFonts w:asciiTheme="minorHAnsi" w:hAnsiTheme="minorHAnsi"/>
                <w:b w:val="0"/>
                <w:sz w:val="20"/>
              </w:rPr>
              <w:t xml:space="preserve"> including area code</w:t>
            </w:r>
            <w:r w:rsidRPr="00402247">
              <w:rPr>
                <w:rFonts w:asciiTheme="minorHAnsi" w:hAnsiTheme="minorHAnsi"/>
                <w:b w:val="0"/>
                <w:sz w:val="20"/>
              </w:rPr>
              <w:t>.</w:t>
            </w:r>
          </w:p>
        </w:tc>
      </w:tr>
      <w:tr w:rsidR="00A02165" w:rsidRPr="00402247" w14:paraId="4E23A561" w14:textId="77777777" w:rsidTr="008B50F4">
        <w:trPr>
          <w:cantSplit/>
          <w:trHeight w:val="257"/>
        </w:trPr>
        <w:tc>
          <w:tcPr>
            <w:tcW w:w="6651" w:type="dxa"/>
            <w:gridSpan w:val="7"/>
            <w:tcBorders>
              <w:top w:val="single" w:sz="6" w:space="0" w:color="auto"/>
              <w:left w:val="single" w:sz="6" w:space="0" w:color="auto"/>
              <w:bottom w:val="single" w:sz="6" w:space="0" w:color="auto"/>
              <w:right w:val="single" w:sz="6" w:space="0" w:color="auto"/>
            </w:tcBorders>
            <w:shd w:val="clear" w:color="auto" w:fill="F2F2F2"/>
          </w:tcPr>
          <w:p w14:paraId="3AB5BCA5" w14:textId="77777777" w:rsidR="00A02165" w:rsidRPr="00402247" w:rsidRDefault="00A02165" w:rsidP="00244E49">
            <w:pPr>
              <w:pStyle w:val="TableText"/>
              <w:rPr>
                <w:rFonts w:asciiTheme="minorHAnsi" w:hAnsiTheme="minorHAnsi"/>
                <w:b/>
                <w:sz w:val="22"/>
                <w:szCs w:val="22"/>
              </w:rPr>
            </w:pPr>
            <w:r w:rsidRPr="00402247">
              <w:rPr>
                <w:rFonts w:asciiTheme="minorHAnsi" w:hAnsiTheme="minorHAnsi"/>
                <w:b/>
                <w:sz w:val="22"/>
                <w:szCs w:val="22"/>
              </w:rPr>
              <w:t>Patient’s Complete Name</w:t>
            </w:r>
          </w:p>
        </w:tc>
        <w:tc>
          <w:tcPr>
            <w:tcW w:w="2068" w:type="dxa"/>
            <w:gridSpan w:val="4"/>
            <w:tcBorders>
              <w:top w:val="single" w:sz="6" w:space="0" w:color="auto"/>
              <w:left w:val="single" w:sz="6" w:space="0" w:color="auto"/>
              <w:bottom w:val="single" w:sz="6" w:space="0" w:color="auto"/>
              <w:right w:val="single" w:sz="6" w:space="0" w:color="auto"/>
            </w:tcBorders>
            <w:shd w:val="clear" w:color="auto" w:fill="F2F2F2"/>
          </w:tcPr>
          <w:p w14:paraId="6912EA6B" w14:textId="77777777" w:rsidR="00A02165" w:rsidRPr="00402247" w:rsidRDefault="00A02165" w:rsidP="00244E49">
            <w:pPr>
              <w:pStyle w:val="TableText"/>
              <w:jc w:val="center"/>
              <w:rPr>
                <w:rFonts w:asciiTheme="minorHAnsi" w:hAnsiTheme="minorHAnsi"/>
                <w:b/>
                <w:sz w:val="22"/>
                <w:szCs w:val="22"/>
              </w:rPr>
            </w:pPr>
            <w:r w:rsidRPr="00402247">
              <w:rPr>
                <w:rFonts w:asciiTheme="minorHAnsi" w:hAnsiTheme="minorHAnsi"/>
                <w:b/>
                <w:sz w:val="22"/>
                <w:szCs w:val="22"/>
              </w:rPr>
              <w:t>Birth Date</w:t>
            </w:r>
          </w:p>
        </w:tc>
        <w:tc>
          <w:tcPr>
            <w:tcW w:w="2243" w:type="dxa"/>
            <w:tcBorders>
              <w:top w:val="single" w:sz="6" w:space="0" w:color="auto"/>
              <w:left w:val="single" w:sz="6" w:space="0" w:color="auto"/>
              <w:bottom w:val="single" w:sz="6" w:space="0" w:color="auto"/>
              <w:right w:val="single" w:sz="6" w:space="0" w:color="auto"/>
            </w:tcBorders>
            <w:shd w:val="clear" w:color="auto" w:fill="F2F2F2"/>
            <w:vAlign w:val="center"/>
          </w:tcPr>
          <w:p w14:paraId="15B7FAF7" w14:textId="77777777" w:rsidR="00A02165" w:rsidRPr="00402247" w:rsidRDefault="00A02165" w:rsidP="00244E49">
            <w:pPr>
              <w:pStyle w:val="TableText"/>
              <w:jc w:val="center"/>
              <w:rPr>
                <w:rFonts w:asciiTheme="minorHAnsi" w:hAnsiTheme="minorHAnsi"/>
                <w:b/>
                <w:sz w:val="22"/>
                <w:szCs w:val="22"/>
              </w:rPr>
            </w:pPr>
            <w:r w:rsidRPr="00402247">
              <w:rPr>
                <w:rFonts w:asciiTheme="minorHAnsi" w:hAnsiTheme="minorHAnsi"/>
                <w:b/>
                <w:sz w:val="22"/>
                <w:szCs w:val="22"/>
              </w:rPr>
              <w:t>Gender</w:t>
            </w:r>
          </w:p>
        </w:tc>
      </w:tr>
      <w:tr w:rsidR="00A02165" w:rsidRPr="00402247" w14:paraId="1F86760C" w14:textId="77777777" w:rsidTr="008B50F4">
        <w:trPr>
          <w:cantSplit/>
          <w:trHeight w:val="516"/>
        </w:trPr>
        <w:tc>
          <w:tcPr>
            <w:tcW w:w="3769" w:type="dxa"/>
            <w:gridSpan w:val="2"/>
            <w:tcBorders>
              <w:top w:val="single" w:sz="6" w:space="0" w:color="auto"/>
              <w:left w:val="single" w:sz="6" w:space="0" w:color="auto"/>
              <w:bottom w:val="single" w:sz="6" w:space="0" w:color="auto"/>
              <w:right w:val="single" w:sz="6" w:space="0" w:color="auto"/>
            </w:tcBorders>
          </w:tcPr>
          <w:p w14:paraId="488C574D" w14:textId="77777777" w:rsidR="00A02165" w:rsidRPr="00402247" w:rsidRDefault="00A02165" w:rsidP="00244E49">
            <w:pPr>
              <w:pStyle w:val="TableText"/>
              <w:rPr>
                <w:rFonts w:asciiTheme="minorHAnsi" w:hAnsiTheme="minorHAnsi"/>
                <w:b/>
                <w:sz w:val="16"/>
                <w:szCs w:val="16"/>
              </w:rPr>
            </w:pPr>
            <w:r w:rsidRPr="00402247">
              <w:rPr>
                <w:rFonts w:asciiTheme="minorHAnsi" w:hAnsiTheme="minorHAnsi"/>
                <w:b/>
                <w:sz w:val="16"/>
                <w:szCs w:val="16"/>
              </w:rPr>
              <w:t>Last</w:t>
            </w:r>
          </w:p>
          <w:p w14:paraId="4AFDEF60" w14:textId="394B7012" w:rsidR="003E17B8" w:rsidRPr="00402247" w:rsidRDefault="007726B8" w:rsidP="007726B8">
            <w:pPr>
              <w:pStyle w:val="TableText"/>
              <w:rPr>
                <w:rFonts w:asciiTheme="minorHAnsi" w:hAnsiTheme="minorHAnsi"/>
                <w:b/>
                <w:sz w:val="20"/>
              </w:rPr>
            </w:pPr>
            <w:r w:rsidRPr="00402247">
              <w:rPr>
                <w:rFonts w:asciiTheme="minorHAnsi" w:hAnsiTheme="minorHAnsi"/>
                <w:b/>
                <w:sz w:val="20"/>
              </w:rPr>
              <w:fldChar w:fldCharType="begin">
                <w:ffData>
                  <w:name w:val="Text3"/>
                  <w:enabled/>
                  <w:calcOnExit w:val="0"/>
                  <w:textInput/>
                </w:ffData>
              </w:fldChar>
            </w:r>
            <w:bookmarkStart w:id="0" w:name="Text3"/>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bookmarkStart w:id="1" w:name="_GoBack"/>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bookmarkEnd w:id="1"/>
            <w:r w:rsidRPr="00402247">
              <w:rPr>
                <w:rFonts w:asciiTheme="minorHAnsi" w:hAnsiTheme="minorHAnsi"/>
                <w:b/>
                <w:sz w:val="20"/>
              </w:rPr>
              <w:fldChar w:fldCharType="end"/>
            </w:r>
            <w:bookmarkEnd w:id="0"/>
          </w:p>
        </w:tc>
        <w:tc>
          <w:tcPr>
            <w:tcW w:w="1620" w:type="dxa"/>
            <w:gridSpan w:val="4"/>
            <w:tcBorders>
              <w:top w:val="single" w:sz="6" w:space="0" w:color="auto"/>
              <w:left w:val="single" w:sz="6" w:space="0" w:color="auto"/>
              <w:bottom w:val="single" w:sz="6" w:space="0" w:color="auto"/>
              <w:right w:val="single" w:sz="6" w:space="0" w:color="auto"/>
            </w:tcBorders>
          </w:tcPr>
          <w:p w14:paraId="0AD51DE1" w14:textId="77777777" w:rsidR="00A02165" w:rsidRPr="00402247" w:rsidRDefault="00A02165" w:rsidP="00244E49">
            <w:pPr>
              <w:pStyle w:val="TableText"/>
              <w:rPr>
                <w:rFonts w:asciiTheme="minorHAnsi" w:hAnsiTheme="minorHAnsi"/>
                <w:b/>
                <w:sz w:val="16"/>
                <w:szCs w:val="16"/>
              </w:rPr>
            </w:pPr>
            <w:r w:rsidRPr="00402247">
              <w:rPr>
                <w:rFonts w:asciiTheme="minorHAnsi" w:hAnsiTheme="minorHAnsi"/>
                <w:b/>
                <w:sz w:val="16"/>
                <w:szCs w:val="16"/>
              </w:rPr>
              <w:t>First</w:t>
            </w:r>
          </w:p>
          <w:p w14:paraId="2CE7F8B6" w14:textId="4537FBC6" w:rsidR="003E17B8" w:rsidRPr="00402247" w:rsidRDefault="007726B8" w:rsidP="007726B8">
            <w:pPr>
              <w:pStyle w:val="TableText"/>
              <w:rPr>
                <w:rFonts w:asciiTheme="minorHAnsi" w:hAnsiTheme="minorHAnsi"/>
                <w:sz w:val="20"/>
              </w:rPr>
            </w:pPr>
            <w:r w:rsidRPr="00402247">
              <w:rPr>
                <w:rFonts w:asciiTheme="minorHAnsi" w:hAnsiTheme="minorHAnsi"/>
                <w:sz w:val="20"/>
              </w:rPr>
              <w:fldChar w:fldCharType="begin">
                <w:ffData>
                  <w:name w:val="Text4"/>
                  <w:enabled/>
                  <w:calcOnExit w:val="0"/>
                  <w:textInput/>
                </w:ffData>
              </w:fldChar>
            </w:r>
            <w:bookmarkStart w:id="2" w:name="Text4"/>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2"/>
          </w:p>
        </w:tc>
        <w:tc>
          <w:tcPr>
            <w:tcW w:w="1262" w:type="dxa"/>
            <w:tcBorders>
              <w:top w:val="single" w:sz="6" w:space="0" w:color="auto"/>
              <w:left w:val="single" w:sz="6" w:space="0" w:color="auto"/>
              <w:bottom w:val="single" w:sz="6" w:space="0" w:color="auto"/>
              <w:right w:val="single" w:sz="6" w:space="0" w:color="auto"/>
            </w:tcBorders>
          </w:tcPr>
          <w:p w14:paraId="5A3D2BE4" w14:textId="77777777" w:rsidR="00A02165" w:rsidRPr="00402247" w:rsidRDefault="00A02165" w:rsidP="00244E49">
            <w:pPr>
              <w:pStyle w:val="TableText"/>
              <w:rPr>
                <w:rFonts w:asciiTheme="minorHAnsi" w:hAnsiTheme="minorHAnsi"/>
                <w:b/>
                <w:sz w:val="16"/>
                <w:szCs w:val="16"/>
              </w:rPr>
            </w:pPr>
            <w:r w:rsidRPr="00402247">
              <w:rPr>
                <w:rFonts w:asciiTheme="minorHAnsi" w:hAnsiTheme="minorHAnsi"/>
                <w:b/>
                <w:sz w:val="16"/>
                <w:szCs w:val="16"/>
              </w:rPr>
              <w:t>Middle</w:t>
            </w:r>
          </w:p>
          <w:p w14:paraId="77C9B87E" w14:textId="3E7DB25A" w:rsidR="003E17B8" w:rsidRPr="00402247" w:rsidRDefault="007726B8" w:rsidP="003E17B8">
            <w:pPr>
              <w:pStyle w:val="TableText"/>
              <w:rPr>
                <w:rFonts w:asciiTheme="minorHAnsi" w:hAnsiTheme="minorHAnsi"/>
                <w:sz w:val="20"/>
              </w:rPr>
            </w:pPr>
            <w:r w:rsidRPr="00402247">
              <w:rPr>
                <w:rFonts w:asciiTheme="minorHAnsi" w:hAnsiTheme="minorHAnsi"/>
                <w:sz w:val="20"/>
              </w:rPr>
              <w:fldChar w:fldCharType="begin">
                <w:ffData>
                  <w:name w:val="Text5"/>
                  <w:enabled/>
                  <w:calcOnExit w:val="0"/>
                  <w:textInput/>
                </w:ffData>
              </w:fldChar>
            </w:r>
            <w:bookmarkStart w:id="3" w:name="Text5"/>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3"/>
          </w:p>
          <w:p w14:paraId="10B7C4D8" w14:textId="77777777" w:rsidR="003E17B8" w:rsidRPr="00402247" w:rsidRDefault="003E17B8" w:rsidP="00244E49">
            <w:pPr>
              <w:pStyle w:val="TableText"/>
              <w:rPr>
                <w:rFonts w:asciiTheme="minorHAnsi" w:hAnsiTheme="minorHAnsi"/>
                <w:b/>
                <w:sz w:val="16"/>
                <w:szCs w:val="16"/>
              </w:rPr>
            </w:pPr>
          </w:p>
        </w:tc>
        <w:tc>
          <w:tcPr>
            <w:tcW w:w="2068" w:type="dxa"/>
            <w:gridSpan w:val="4"/>
            <w:tcBorders>
              <w:top w:val="single" w:sz="6" w:space="0" w:color="auto"/>
              <w:left w:val="single" w:sz="6" w:space="0" w:color="auto"/>
              <w:bottom w:val="single" w:sz="6" w:space="0" w:color="auto"/>
              <w:right w:val="single" w:sz="6" w:space="0" w:color="auto"/>
            </w:tcBorders>
            <w:vAlign w:val="center"/>
          </w:tcPr>
          <w:p w14:paraId="75074ABD" w14:textId="012A84E6" w:rsidR="00A02165" w:rsidRPr="00402247" w:rsidRDefault="007726B8" w:rsidP="007726B8">
            <w:pPr>
              <w:pStyle w:val="TableText"/>
              <w:jc w:val="center"/>
              <w:rPr>
                <w:rFonts w:asciiTheme="minorHAnsi" w:hAnsiTheme="minorHAnsi"/>
                <w:sz w:val="20"/>
              </w:rPr>
            </w:pPr>
            <w:r w:rsidRPr="00402247">
              <w:rPr>
                <w:rFonts w:asciiTheme="minorHAnsi" w:hAnsiTheme="minorHAnsi"/>
                <w:sz w:val="20"/>
              </w:rPr>
              <w:fldChar w:fldCharType="begin">
                <w:ffData>
                  <w:name w:val="Text6"/>
                  <w:enabled/>
                  <w:calcOnExit w:val="0"/>
                  <w:textInput/>
                </w:ffData>
              </w:fldChar>
            </w:r>
            <w:bookmarkStart w:id="4" w:name="Text6"/>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4"/>
          </w:p>
        </w:tc>
        <w:tc>
          <w:tcPr>
            <w:tcW w:w="2243" w:type="dxa"/>
            <w:tcBorders>
              <w:top w:val="single" w:sz="6" w:space="0" w:color="auto"/>
              <w:left w:val="single" w:sz="6" w:space="0" w:color="auto"/>
              <w:bottom w:val="single" w:sz="6" w:space="0" w:color="auto"/>
              <w:right w:val="single" w:sz="6" w:space="0" w:color="auto"/>
            </w:tcBorders>
            <w:vAlign w:val="center"/>
          </w:tcPr>
          <w:p w14:paraId="33CB1E4F" w14:textId="02CB7177" w:rsidR="00A02165" w:rsidRPr="00402247" w:rsidRDefault="007726B8" w:rsidP="00244E49">
            <w:pPr>
              <w:pStyle w:val="TableText"/>
              <w:spacing w:after="40"/>
              <w:ind w:firstLine="245"/>
              <w:rPr>
                <w:rFonts w:asciiTheme="minorHAnsi" w:hAnsiTheme="minorHAnsi"/>
                <w:sz w:val="20"/>
              </w:rPr>
            </w:pPr>
            <w:r w:rsidRPr="00402247">
              <w:rPr>
                <w:rFonts w:asciiTheme="minorHAnsi" w:hAnsiTheme="minorHAnsi"/>
                <w:sz w:val="20"/>
              </w:rPr>
              <w:fldChar w:fldCharType="begin">
                <w:ffData>
                  <w:name w:val="Check1"/>
                  <w:enabled/>
                  <w:calcOnExit w:val="0"/>
                  <w:checkBox>
                    <w:sizeAuto/>
                    <w:default w:val="0"/>
                    <w:checked w:val="0"/>
                  </w:checkBox>
                </w:ffData>
              </w:fldChar>
            </w:r>
            <w:bookmarkStart w:id="5" w:name="Check1"/>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bookmarkEnd w:id="5"/>
            <w:r w:rsidRPr="00402247">
              <w:rPr>
                <w:rFonts w:asciiTheme="minorHAnsi" w:hAnsiTheme="minorHAnsi"/>
                <w:sz w:val="20"/>
              </w:rPr>
              <w:t xml:space="preserve">   </w:t>
            </w:r>
            <w:r w:rsidR="00A02165" w:rsidRPr="00402247">
              <w:rPr>
                <w:rFonts w:asciiTheme="minorHAnsi" w:hAnsiTheme="minorHAnsi"/>
                <w:sz w:val="20"/>
              </w:rPr>
              <w:t xml:space="preserve">Male </w:t>
            </w:r>
          </w:p>
          <w:p w14:paraId="12569B09" w14:textId="328F1BCC" w:rsidR="00A02165" w:rsidRPr="00402247" w:rsidRDefault="007726B8" w:rsidP="00244E49">
            <w:pPr>
              <w:pStyle w:val="TableText"/>
              <w:ind w:firstLine="250"/>
              <w:rPr>
                <w:rFonts w:asciiTheme="minorHAnsi" w:hAnsiTheme="minorHAnsi"/>
                <w:sz w:val="20"/>
              </w:rPr>
            </w:pPr>
            <w:r w:rsidRPr="00402247">
              <w:rPr>
                <w:rFonts w:asciiTheme="minorHAnsi" w:hAnsiTheme="minorHAnsi"/>
                <w:sz w:val="20"/>
              </w:rPr>
              <w:fldChar w:fldCharType="begin">
                <w:ffData>
                  <w:name w:val="Check2"/>
                  <w:enabled/>
                  <w:calcOnExit w:val="0"/>
                  <w:checkBox>
                    <w:sizeAuto/>
                    <w:default w:val="0"/>
                    <w:checked w:val="0"/>
                  </w:checkBox>
                </w:ffData>
              </w:fldChar>
            </w:r>
            <w:bookmarkStart w:id="6" w:name="Check2"/>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bookmarkEnd w:id="6"/>
            <w:r w:rsidRPr="00402247">
              <w:rPr>
                <w:rFonts w:asciiTheme="minorHAnsi" w:hAnsiTheme="minorHAnsi"/>
                <w:sz w:val="20"/>
              </w:rPr>
              <w:t xml:space="preserve">   </w:t>
            </w:r>
            <w:r w:rsidR="00A02165" w:rsidRPr="00402247">
              <w:rPr>
                <w:rFonts w:asciiTheme="minorHAnsi" w:hAnsiTheme="minorHAnsi"/>
                <w:sz w:val="20"/>
              </w:rPr>
              <w:t>Female</w:t>
            </w:r>
          </w:p>
        </w:tc>
      </w:tr>
      <w:tr w:rsidR="00DC1CDF" w:rsidRPr="00402247" w14:paraId="41D65926" w14:textId="77777777" w:rsidTr="008B50F4">
        <w:trPr>
          <w:cantSplit/>
          <w:trHeight w:val="248"/>
        </w:trPr>
        <w:tc>
          <w:tcPr>
            <w:tcW w:w="3769" w:type="dxa"/>
            <w:gridSpan w:val="2"/>
            <w:tcBorders>
              <w:top w:val="single" w:sz="6" w:space="0" w:color="auto"/>
              <w:left w:val="single" w:sz="6" w:space="0" w:color="auto"/>
              <w:bottom w:val="single" w:sz="4" w:space="0" w:color="auto"/>
              <w:right w:val="single" w:sz="6" w:space="0" w:color="auto"/>
            </w:tcBorders>
            <w:shd w:val="clear" w:color="auto" w:fill="F2F2F2"/>
          </w:tcPr>
          <w:p w14:paraId="046B72AB" w14:textId="77777777" w:rsidR="00DC1CDF" w:rsidRPr="00402247" w:rsidRDefault="00DC1CDF" w:rsidP="00244E49">
            <w:pPr>
              <w:pStyle w:val="TableText"/>
              <w:jc w:val="center"/>
              <w:rPr>
                <w:rFonts w:asciiTheme="minorHAnsi" w:hAnsiTheme="minorHAnsi"/>
                <w:b/>
                <w:sz w:val="22"/>
                <w:szCs w:val="22"/>
              </w:rPr>
            </w:pPr>
            <w:r w:rsidRPr="00402247">
              <w:rPr>
                <w:rFonts w:asciiTheme="minorHAnsi" w:hAnsiTheme="minorHAnsi"/>
                <w:b/>
                <w:sz w:val="22"/>
                <w:szCs w:val="22"/>
              </w:rPr>
              <w:t>Patient’s Home Phone</w:t>
            </w:r>
          </w:p>
        </w:tc>
        <w:tc>
          <w:tcPr>
            <w:tcW w:w="2882" w:type="dxa"/>
            <w:gridSpan w:val="5"/>
            <w:tcBorders>
              <w:top w:val="single" w:sz="6" w:space="0" w:color="auto"/>
              <w:left w:val="single" w:sz="6" w:space="0" w:color="auto"/>
              <w:bottom w:val="single" w:sz="4" w:space="0" w:color="auto"/>
              <w:right w:val="single" w:sz="6" w:space="0" w:color="auto"/>
            </w:tcBorders>
            <w:shd w:val="clear" w:color="auto" w:fill="F2F2F2"/>
          </w:tcPr>
          <w:p w14:paraId="291AC877" w14:textId="77777777" w:rsidR="00DC1CDF" w:rsidRPr="00402247" w:rsidRDefault="00DC1CDF" w:rsidP="00244E49">
            <w:pPr>
              <w:pStyle w:val="TableText"/>
              <w:jc w:val="center"/>
              <w:rPr>
                <w:rFonts w:asciiTheme="minorHAnsi" w:hAnsiTheme="minorHAnsi"/>
                <w:b/>
                <w:sz w:val="22"/>
                <w:szCs w:val="22"/>
              </w:rPr>
            </w:pPr>
            <w:r w:rsidRPr="00402247">
              <w:rPr>
                <w:rFonts w:asciiTheme="minorHAnsi" w:hAnsiTheme="minorHAnsi"/>
                <w:b/>
                <w:sz w:val="22"/>
                <w:szCs w:val="22"/>
              </w:rPr>
              <w:t>Alternate Phone</w:t>
            </w:r>
          </w:p>
        </w:tc>
        <w:tc>
          <w:tcPr>
            <w:tcW w:w="2068" w:type="dxa"/>
            <w:gridSpan w:val="4"/>
            <w:tcBorders>
              <w:top w:val="single" w:sz="6" w:space="0" w:color="auto"/>
              <w:left w:val="single" w:sz="6" w:space="0" w:color="auto"/>
              <w:bottom w:val="single" w:sz="4" w:space="0" w:color="auto"/>
              <w:right w:val="single" w:sz="6" w:space="0" w:color="auto"/>
            </w:tcBorders>
            <w:shd w:val="clear" w:color="auto" w:fill="F2F2F2"/>
          </w:tcPr>
          <w:p w14:paraId="7D6796B3" w14:textId="77777777" w:rsidR="00DC1CDF" w:rsidRPr="00402247" w:rsidRDefault="00DC1CDF" w:rsidP="00244E49">
            <w:pPr>
              <w:pStyle w:val="TableText"/>
              <w:jc w:val="center"/>
              <w:rPr>
                <w:rFonts w:asciiTheme="minorHAnsi" w:hAnsiTheme="minorHAnsi"/>
                <w:b/>
                <w:sz w:val="22"/>
                <w:szCs w:val="22"/>
              </w:rPr>
            </w:pPr>
            <w:r w:rsidRPr="00402247">
              <w:rPr>
                <w:rFonts w:asciiTheme="minorHAnsi" w:hAnsiTheme="minorHAnsi"/>
                <w:b/>
                <w:sz w:val="22"/>
                <w:szCs w:val="22"/>
              </w:rPr>
              <w:t xml:space="preserve">ABO Group/Rh Type </w:t>
            </w:r>
            <w:r w:rsidRPr="00402247">
              <w:rPr>
                <w:rFonts w:asciiTheme="minorHAnsi" w:hAnsiTheme="minorHAnsi"/>
                <w:i/>
                <w:sz w:val="22"/>
                <w:szCs w:val="22"/>
              </w:rPr>
              <w:t>(optional)</w:t>
            </w:r>
          </w:p>
        </w:tc>
        <w:tc>
          <w:tcPr>
            <w:tcW w:w="2243" w:type="dxa"/>
            <w:tcBorders>
              <w:top w:val="single" w:sz="6" w:space="0" w:color="auto"/>
              <w:left w:val="single" w:sz="6" w:space="0" w:color="auto"/>
              <w:bottom w:val="single" w:sz="4" w:space="0" w:color="auto"/>
              <w:right w:val="single" w:sz="6" w:space="0" w:color="auto"/>
            </w:tcBorders>
            <w:shd w:val="clear" w:color="auto" w:fill="F2F2F2"/>
          </w:tcPr>
          <w:p w14:paraId="2E13DBCB" w14:textId="77777777" w:rsidR="00DC1CDF" w:rsidRPr="00402247" w:rsidRDefault="00DC1CDF" w:rsidP="00244E49">
            <w:pPr>
              <w:pStyle w:val="TableText"/>
              <w:jc w:val="center"/>
              <w:rPr>
                <w:rFonts w:asciiTheme="minorHAnsi" w:hAnsiTheme="minorHAnsi"/>
                <w:b/>
                <w:sz w:val="22"/>
                <w:szCs w:val="22"/>
              </w:rPr>
            </w:pPr>
            <w:r w:rsidRPr="00402247">
              <w:rPr>
                <w:rFonts w:asciiTheme="minorHAnsi" w:hAnsiTheme="minorHAnsi"/>
                <w:b/>
                <w:sz w:val="22"/>
                <w:szCs w:val="22"/>
              </w:rPr>
              <w:t xml:space="preserve">Does patient have Sickle Cell? </w:t>
            </w:r>
          </w:p>
          <w:p w14:paraId="03893581" w14:textId="4AE3C2AD" w:rsidR="00DC1CDF" w:rsidRPr="00402247" w:rsidRDefault="00DC1CDF" w:rsidP="00244E49">
            <w:pPr>
              <w:pStyle w:val="TableText"/>
              <w:jc w:val="center"/>
              <w:rPr>
                <w:rFonts w:asciiTheme="minorHAnsi" w:hAnsiTheme="minorHAnsi"/>
                <w:b/>
                <w:sz w:val="22"/>
                <w:szCs w:val="22"/>
              </w:rPr>
            </w:pPr>
            <w:r w:rsidRPr="00402247">
              <w:rPr>
                <w:rFonts w:asciiTheme="minorHAnsi" w:hAnsiTheme="minorHAnsi"/>
                <w:sz w:val="22"/>
                <w:szCs w:val="22"/>
              </w:rPr>
              <w:t>(frozen RBC’s only)</w:t>
            </w:r>
          </w:p>
        </w:tc>
      </w:tr>
      <w:tr w:rsidR="00DC1CDF" w:rsidRPr="00402247" w14:paraId="0CB9B296" w14:textId="77777777" w:rsidTr="008B50F4">
        <w:trPr>
          <w:cantSplit/>
          <w:trHeight w:val="435"/>
        </w:trPr>
        <w:tc>
          <w:tcPr>
            <w:tcW w:w="3769" w:type="dxa"/>
            <w:gridSpan w:val="2"/>
            <w:tcBorders>
              <w:top w:val="single" w:sz="4" w:space="0" w:color="auto"/>
              <w:left w:val="single" w:sz="6" w:space="0" w:color="auto"/>
              <w:bottom w:val="single" w:sz="6" w:space="0" w:color="auto"/>
              <w:right w:val="single" w:sz="6" w:space="0" w:color="auto"/>
            </w:tcBorders>
            <w:vAlign w:val="center"/>
          </w:tcPr>
          <w:p w14:paraId="5726E4FD" w14:textId="2DBDD9B4" w:rsidR="00DC1CDF" w:rsidRPr="00402247" w:rsidRDefault="00DC1CDF" w:rsidP="003E17B8">
            <w:pPr>
              <w:pStyle w:val="TableText"/>
              <w:jc w:val="center"/>
              <w:rPr>
                <w:rFonts w:asciiTheme="minorHAnsi" w:hAnsiTheme="minorHAnsi"/>
                <w:sz w:val="20"/>
              </w:rPr>
            </w:pPr>
            <w:r w:rsidRPr="00402247">
              <w:rPr>
                <w:rFonts w:asciiTheme="minorHAnsi" w:hAnsiTheme="minorHAnsi"/>
                <w:sz w:val="20"/>
              </w:rPr>
              <w:fldChar w:fldCharType="begin">
                <w:ffData>
                  <w:name w:val="Text7"/>
                  <w:enabled/>
                  <w:calcOnExit w:val="0"/>
                  <w:textInput/>
                </w:ffData>
              </w:fldChar>
            </w:r>
            <w:bookmarkStart w:id="7" w:name="Text7"/>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7"/>
          </w:p>
        </w:tc>
        <w:tc>
          <w:tcPr>
            <w:tcW w:w="2882" w:type="dxa"/>
            <w:gridSpan w:val="5"/>
            <w:tcBorders>
              <w:top w:val="single" w:sz="4" w:space="0" w:color="auto"/>
              <w:left w:val="single" w:sz="6" w:space="0" w:color="auto"/>
              <w:bottom w:val="single" w:sz="6" w:space="0" w:color="auto"/>
              <w:right w:val="single" w:sz="6" w:space="0" w:color="auto"/>
            </w:tcBorders>
            <w:vAlign w:val="center"/>
          </w:tcPr>
          <w:p w14:paraId="0A2BA41E" w14:textId="60A048AF" w:rsidR="00DC1CDF" w:rsidRPr="00402247" w:rsidRDefault="00DC1CDF" w:rsidP="003E17B8">
            <w:pPr>
              <w:pStyle w:val="TableText"/>
              <w:jc w:val="center"/>
              <w:rPr>
                <w:rFonts w:asciiTheme="minorHAnsi" w:hAnsiTheme="minorHAnsi"/>
                <w:sz w:val="20"/>
              </w:rPr>
            </w:pPr>
            <w:r w:rsidRPr="00402247">
              <w:rPr>
                <w:rFonts w:asciiTheme="minorHAnsi" w:hAnsiTheme="minorHAnsi"/>
                <w:sz w:val="20"/>
              </w:rPr>
              <w:fldChar w:fldCharType="begin">
                <w:ffData>
                  <w:name w:val="Text8"/>
                  <w:enabled/>
                  <w:calcOnExit w:val="0"/>
                  <w:textInput/>
                </w:ffData>
              </w:fldChar>
            </w:r>
            <w:bookmarkStart w:id="8" w:name="Text8"/>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8"/>
          </w:p>
        </w:tc>
        <w:tc>
          <w:tcPr>
            <w:tcW w:w="2068" w:type="dxa"/>
            <w:gridSpan w:val="4"/>
            <w:tcBorders>
              <w:top w:val="single" w:sz="4" w:space="0" w:color="auto"/>
              <w:left w:val="single" w:sz="6" w:space="0" w:color="auto"/>
              <w:bottom w:val="single" w:sz="6" w:space="0" w:color="auto"/>
              <w:right w:val="single" w:sz="6" w:space="0" w:color="auto"/>
            </w:tcBorders>
            <w:vAlign w:val="center"/>
          </w:tcPr>
          <w:p w14:paraId="03D0FC75" w14:textId="77777777" w:rsidR="00DC1CDF" w:rsidRPr="00402247" w:rsidRDefault="00DC1CDF" w:rsidP="003E17B8">
            <w:pPr>
              <w:pStyle w:val="TableText"/>
              <w:jc w:val="center"/>
              <w:rPr>
                <w:rFonts w:asciiTheme="minorHAnsi" w:hAnsiTheme="minorHAnsi"/>
                <w:sz w:val="22"/>
                <w:szCs w:val="22"/>
              </w:rPr>
            </w:pPr>
            <w:r w:rsidRPr="00402247">
              <w:rPr>
                <w:rFonts w:asciiTheme="minorHAnsi" w:hAnsiTheme="minorHAnsi"/>
                <w:sz w:val="22"/>
                <w:szCs w:val="22"/>
              </w:rPr>
              <w:fldChar w:fldCharType="begin">
                <w:ffData>
                  <w:name w:val="Text9"/>
                  <w:enabled/>
                  <w:calcOnExit w:val="0"/>
                  <w:textInput/>
                </w:ffData>
              </w:fldChar>
            </w:r>
            <w:bookmarkStart w:id="9" w:name="Text9"/>
            <w:r w:rsidRPr="00402247">
              <w:rPr>
                <w:rFonts w:asciiTheme="minorHAnsi" w:hAnsiTheme="minorHAnsi"/>
                <w:sz w:val="22"/>
                <w:szCs w:val="22"/>
              </w:rPr>
              <w:instrText xml:space="preserve"> FORMTEXT </w:instrText>
            </w:r>
            <w:r w:rsidRPr="00402247">
              <w:rPr>
                <w:rFonts w:asciiTheme="minorHAnsi" w:hAnsiTheme="minorHAnsi"/>
                <w:sz w:val="22"/>
                <w:szCs w:val="22"/>
              </w:rPr>
            </w:r>
            <w:r w:rsidRPr="00402247">
              <w:rPr>
                <w:rFonts w:asciiTheme="minorHAnsi" w:hAnsiTheme="minorHAnsi"/>
                <w:sz w:val="22"/>
                <w:szCs w:val="22"/>
              </w:rPr>
              <w:fldChar w:fldCharType="separate"/>
            </w:r>
            <w:r w:rsidRPr="00402247">
              <w:rPr>
                <w:rFonts w:asciiTheme="minorHAnsi" w:hAnsiTheme="minorHAnsi"/>
                <w:noProof/>
                <w:sz w:val="22"/>
                <w:szCs w:val="22"/>
              </w:rPr>
              <w:t> </w:t>
            </w:r>
            <w:r w:rsidRPr="00402247">
              <w:rPr>
                <w:rFonts w:asciiTheme="minorHAnsi" w:hAnsiTheme="minorHAnsi"/>
                <w:noProof/>
                <w:sz w:val="22"/>
                <w:szCs w:val="22"/>
              </w:rPr>
              <w:t> </w:t>
            </w:r>
            <w:r w:rsidRPr="00402247">
              <w:rPr>
                <w:rFonts w:asciiTheme="minorHAnsi" w:hAnsiTheme="minorHAnsi"/>
                <w:noProof/>
                <w:sz w:val="22"/>
                <w:szCs w:val="22"/>
              </w:rPr>
              <w:t> </w:t>
            </w:r>
            <w:r w:rsidRPr="00402247">
              <w:rPr>
                <w:rFonts w:asciiTheme="minorHAnsi" w:hAnsiTheme="minorHAnsi"/>
                <w:noProof/>
                <w:sz w:val="22"/>
                <w:szCs w:val="22"/>
              </w:rPr>
              <w:t> </w:t>
            </w:r>
            <w:r w:rsidRPr="00402247">
              <w:rPr>
                <w:rFonts w:asciiTheme="minorHAnsi" w:hAnsiTheme="minorHAnsi"/>
                <w:noProof/>
                <w:sz w:val="22"/>
                <w:szCs w:val="22"/>
              </w:rPr>
              <w:t> </w:t>
            </w:r>
            <w:r w:rsidRPr="00402247">
              <w:rPr>
                <w:rFonts w:asciiTheme="minorHAnsi" w:hAnsiTheme="minorHAnsi"/>
                <w:sz w:val="22"/>
                <w:szCs w:val="22"/>
              </w:rPr>
              <w:fldChar w:fldCharType="end"/>
            </w:r>
          </w:p>
        </w:tc>
        <w:bookmarkEnd w:id="9"/>
        <w:tc>
          <w:tcPr>
            <w:tcW w:w="2243" w:type="dxa"/>
            <w:tcBorders>
              <w:top w:val="single" w:sz="4" w:space="0" w:color="auto"/>
              <w:left w:val="single" w:sz="6" w:space="0" w:color="auto"/>
              <w:bottom w:val="single" w:sz="6" w:space="0" w:color="auto"/>
              <w:right w:val="single" w:sz="6" w:space="0" w:color="auto"/>
            </w:tcBorders>
            <w:vAlign w:val="center"/>
          </w:tcPr>
          <w:p w14:paraId="4743BD15" w14:textId="2C74260C" w:rsidR="00DC1CDF" w:rsidRPr="00402247" w:rsidRDefault="00DC1CDF" w:rsidP="003E17B8">
            <w:pPr>
              <w:pStyle w:val="TableText"/>
              <w:jc w:val="center"/>
              <w:rPr>
                <w:rFonts w:asciiTheme="minorHAnsi" w:hAnsiTheme="minorHAnsi"/>
                <w:b/>
                <w:sz w:val="22"/>
                <w:szCs w:val="22"/>
              </w:rPr>
            </w:pPr>
            <w:r w:rsidRPr="00402247">
              <w:rPr>
                <w:rFonts w:asciiTheme="minorHAnsi" w:hAnsiTheme="minorHAnsi"/>
                <w:sz w:val="20"/>
              </w:rPr>
              <w:fldChar w:fldCharType="begin">
                <w:ffData>
                  <w:name w:val="Check3"/>
                  <w:enabled/>
                  <w:calcOnExit w:val="0"/>
                  <w:checkBox>
                    <w:sizeAuto/>
                    <w:default w:val="0"/>
                  </w:checkBox>
                </w:ffData>
              </w:fldChar>
            </w:r>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r w:rsidRPr="00402247">
              <w:rPr>
                <w:rFonts w:asciiTheme="minorHAnsi" w:hAnsiTheme="minorHAnsi"/>
                <w:sz w:val="20"/>
              </w:rPr>
              <w:t xml:space="preserve">   YES     </w:t>
            </w:r>
            <w:r w:rsidRPr="00402247">
              <w:rPr>
                <w:rFonts w:asciiTheme="minorHAnsi" w:hAnsiTheme="minorHAnsi"/>
                <w:sz w:val="20"/>
              </w:rPr>
              <w:fldChar w:fldCharType="begin">
                <w:ffData>
                  <w:name w:val="Check4"/>
                  <w:enabled/>
                  <w:calcOnExit w:val="0"/>
                  <w:checkBox>
                    <w:sizeAuto/>
                    <w:default w:val="0"/>
                  </w:checkBox>
                </w:ffData>
              </w:fldChar>
            </w:r>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r w:rsidRPr="00402247">
              <w:rPr>
                <w:rFonts w:asciiTheme="minorHAnsi" w:hAnsiTheme="minorHAnsi"/>
                <w:sz w:val="20"/>
              </w:rPr>
              <w:t xml:space="preserve">   NO</w:t>
            </w:r>
          </w:p>
        </w:tc>
      </w:tr>
      <w:tr w:rsidR="00A02165" w:rsidRPr="00402247" w14:paraId="59919151" w14:textId="77777777" w:rsidTr="00E474DB">
        <w:trPr>
          <w:cantSplit/>
          <w:trHeight w:val="275"/>
        </w:trPr>
        <w:tc>
          <w:tcPr>
            <w:tcW w:w="4311" w:type="dxa"/>
            <w:gridSpan w:val="3"/>
            <w:tcBorders>
              <w:top w:val="single" w:sz="6" w:space="0" w:color="auto"/>
              <w:left w:val="single" w:sz="6" w:space="0" w:color="auto"/>
              <w:bottom w:val="single" w:sz="6" w:space="0" w:color="auto"/>
              <w:right w:val="single" w:sz="6" w:space="0" w:color="auto"/>
            </w:tcBorders>
            <w:shd w:val="clear" w:color="auto" w:fill="F2F2F2"/>
          </w:tcPr>
          <w:p w14:paraId="4B04E3CE" w14:textId="77777777" w:rsidR="00A02165" w:rsidRPr="00402247" w:rsidRDefault="00A02165" w:rsidP="00244E49">
            <w:pPr>
              <w:pStyle w:val="TableText"/>
              <w:jc w:val="center"/>
              <w:rPr>
                <w:rFonts w:asciiTheme="minorHAnsi" w:hAnsiTheme="minorHAnsi"/>
                <w:b/>
                <w:sz w:val="22"/>
                <w:szCs w:val="22"/>
              </w:rPr>
            </w:pPr>
            <w:r w:rsidRPr="00402247">
              <w:rPr>
                <w:rFonts w:asciiTheme="minorHAnsi" w:hAnsiTheme="minorHAnsi"/>
                <w:b/>
                <w:sz w:val="22"/>
                <w:szCs w:val="22"/>
              </w:rPr>
              <w:t>Does patient currently see a cardiologist?</w:t>
            </w:r>
          </w:p>
        </w:tc>
        <w:tc>
          <w:tcPr>
            <w:tcW w:w="6651" w:type="dxa"/>
            <w:gridSpan w:val="9"/>
            <w:tcBorders>
              <w:top w:val="single" w:sz="6" w:space="0" w:color="auto"/>
              <w:left w:val="single" w:sz="6" w:space="0" w:color="auto"/>
              <w:bottom w:val="single" w:sz="6" w:space="0" w:color="auto"/>
              <w:right w:val="single" w:sz="6" w:space="0" w:color="auto"/>
            </w:tcBorders>
            <w:shd w:val="clear" w:color="auto" w:fill="F2F2F2"/>
            <w:vAlign w:val="center"/>
          </w:tcPr>
          <w:p w14:paraId="15A44256" w14:textId="77777777" w:rsidR="00A02165" w:rsidRPr="00402247" w:rsidRDefault="00A02165" w:rsidP="00244E49">
            <w:pPr>
              <w:pStyle w:val="TableText"/>
              <w:jc w:val="center"/>
              <w:rPr>
                <w:rFonts w:asciiTheme="minorHAnsi" w:hAnsiTheme="minorHAnsi"/>
                <w:b/>
                <w:sz w:val="22"/>
                <w:szCs w:val="22"/>
              </w:rPr>
            </w:pPr>
            <w:r w:rsidRPr="00402247">
              <w:rPr>
                <w:rFonts w:asciiTheme="minorHAnsi" w:hAnsiTheme="minorHAnsi"/>
                <w:b/>
                <w:sz w:val="22"/>
                <w:szCs w:val="22"/>
              </w:rPr>
              <w:t>If YES</w:t>
            </w:r>
          </w:p>
        </w:tc>
      </w:tr>
      <w:tr w:rsidR="00A02165" w:rsidRPr="00402247" w14:paraId="4B073BE2" w14:textId="77777777" w:rsidTr="00E474DB">
        <w:trPr>
          <w:cantSplit/>
          <w:trHeight w:val="462"/>
        </w:trPr>
        <w:tc>
          <w:tcPr>
            <w:tcW w:w="4311" w:type="dxa"/>
            <w:gridSpan w:val="3"/>
            <w:tcBorders>
              <w:top w:val="single" w:sz="6" w:space="0" w:color="auto"/>
              <w:left w:val="single" w:sz="6" w:space="0" w:color="auto"/>
              <w:bottom w:val="single" w:sz="6" w:space="0" w:color="auto"/>
              <w:right w:val="single" w:sz="6" w:space="0" w:color="auto"/>
            </w:tcBorders>
            <w:vAlign w:val="center"/>
          </w:tcPr>
          <w:p w14:paraId="4080B37B" w14:textId="1CB9C93E" w:rsidR="00A02165" w:rsidRPr="00402247" w:rsidRDefault="00634C90" w:rsidP="00634C90">
            <w:pPr>
              <w:pStyle w:val="TableText"/>
              <w:jc w:val="center"/>
              <w:rPr>
                <w:rFonts w:asciiTheme="minorHAnsi" w:hAnsiTheme="minorHAnsi"/>
                <w:sz w:val="20"/>
              </w:rPr>
            </w:pPr>
            <w:r w:rsidRPr="00402247">
              <w:rPr>
                <w:rFonts w:asciiTheme="minorHAnsi" w:hAnsiTheme="minorHAnsi"/>
                <w:sz w:val="20"/>
              </w:rPr>
              <w:fldChar w:fldCharType="begin">
                <w:ffData>
                  <w:name w:val="Check3"/>
                  <w:enabled/>
                  <w:calcOnExit w:val="0"/>
                  <w:checkBox>
                    <w:sizeAuto/>
                    <w:default w:val="0"/>
                  </w:checkBox>
                </w:ffData>
              </w:fldChar>
            </w:r>
            <w:bookmarkStart w:id="10" w:name="Check3"/>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bookmarkEnd w:id="10"/>
            <w:r w:rsidRPr="00402247">
              <w:rPr>
                <w:rFonts w:asciiTheme="minorHAnsi" w:hAnsiTheme="minorHAnsi"/>
                <w:sz w:val="20"/>
              </w:rPr>
              <w:t xml:space="preserve">   </w:t>
            </w:r>
            <w:r w:rsidR="00A02165" w:rsidRPr="00402247">
              <w:rPr>
                <w:rFonts w:asciiTheme="minorHAnsi" w:hAnsiTheme="minorHAnsi"/>
                <w:sz w:val="20"/>
              </w:rPr>
              <w:t xml:space="preserve">YES     </w:t>
            </w:r>
            <w:r w:rsidRPr="00402247">
              <w:rPr>
                <w:rFonts w:asciiTheme="minorHAnsi" w:hAnsiTheme="minorHAnsi"/>
                <w:sz w:val="20"/>
              </w:rPr>
              <w:fldChar w:fldCharType="begin">
                <w:ffData>
                  <w:name w:val="Check4"/>
                  <w:enabled/>
                  <w:calcOnExit w:val="0"/>
                  <w:checkBox>
                    <w:sizeAuto/>
                    <w:default w:val="0"/>
                  </w:checkBox>
                </w:ffData>
              </w:fldChar>
            </w:r>
            <w:bookmarkStart w:id="11" w:name="Check4"/>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bookmarkEnd w:id="11"/>
            <w:r w:rsidRPr="00402247">
              <w:rPr>
                <w:rFonts w:asciiTheme="minorHAnsi" w:hAnsiTheme="minorHAnsi"/>
                <w:sz w:val="20"/>
              </w:rPr>
              <w:t xml:space="preserve">   </w:t>
            </w:r>
            <w:r w:rsidR="00A02165" w:rsidRPr="00402247">
              <w:rPr>
                <w:rFonts w:asciiTheme="minorHAnsi" w:hAnsiTheme="minorHAnsi"/>
                <w:sz w:val="20"/>
              </w:rPr>
              <w:t>NO</w:t>
            </w:r>
          </w:p>
        </w:tc>
        <w:tc>
          <w:tcPr>
            <w:tcW w:w="3688" w:type="dxa"/>
            <w:gridSpan w:val="7"/>
            <w:tcBorders>
              <w:top w:val="single" w:sz="6" w:space="0" w:color="auto"/>
              <w:left w:val="single" w:sz="6" w:space="0" w:color="auto"/>
              <w:bottom w:val="single" w:sz="6" w:space="0" w:color="auto"/>
              <w:right w:val="single" w:sz="6" w:space="0" w:color="auto"/>
            </w:tcBorders>
          </w:tcPr>
          <w:p w14:paraId="24725478" w14:textId="77777777" w:rsidR="00A02165" w:rsidRPr="00402247" w:rsidRDefault="00A02165" w:rsidP="00244E49">
            <w:pPr>
              <w:pStyle w:val="TableText"/>
              <w:rPr>
                <w:rFonts w:asciiTheme="minorHAnsi" w:hAnsiTheme="minorHAnsi"/>
                <w:b/>
                <w:sz w:val="16"/>
                <w:szCs w:val="16"/>
              </w:rPr>
            </w:pPr>
            <w:r w:rsidRPr="00402247">
              <w:rPr>
                <w:rFonts w:asciiTheme="minorHAnsi" w:hAnsiTheme="minorHAnsi"/>
                <w:b/>
                <w:sz w:val="16"/>
                <w:szCs w:val="16"/>
              </w:rPr>
              <w:t>Name</w:t>
            </w:r>
          </w:p>
          <w:p w14:paraId="396C37DF" w14:textId="615A0D98" w:rsidR="005B6C52" w:rsidRPr="00402247" w:rsidRDefault="00634C90" w:rsidP="00634C90">
            <w:pPr>
              <w:pStyle w:val="TableText"/>
              <w:rPr>
                <w:rFonts w:asciiTheme="minorHAnsi" w:hAnsiTheme="minorHAnsi"/>
                <w:b/>
                <w:sz w:val="20"/>
              </w:rPr>
            </w:pPr>
            <w:r w:rsidRPr="00402247">
              <w:rPr>
                <w:rFonts w:asciiTheme="minorHAnsi" w:hAnsiTheme="minorHAnsi"/>
                <w:b/>
                <w:sz w:val="20"/>
              </w:rPr>
              <w:fldChar w:fldCharType="begin">
                <w:ffData>
                  <w:name w:val="Text10"/>
                  <w:enabled/>
                  <w:calcOnExit w:val="0"/>
                  <w:textInput/>
                </w:ffData>
              </w:fldChar>
            </w:r>
            <w:bookmarkStart w:id="12" w:name="Text10"/>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sz w:val="20"/>
              </w:rPr>
              <w:fldChar w:fldCharType="end"/>
            </w:r>
            <w:bookmarkEnd w:id="12"/>
          </w:p>
        </w:tc>
        <w:tc>
          <w:tcPr>
            <w:tcW w:w="2963" w:type="dxa"/>
            <w:gridSpan w:val="2"/>
            <w:tcBorders>
              <w:top w:val="single" w:sz="6" w:space="0" w:color="auto"/>
              <w:left w:val="single" w:sz="6" w:space="0" w:color="auto"/>
              <w:bottom w:val="single" w:sz="6" w:space="0" w:color="auto"/>
              <w:right w:val="single" w:sz="6" w:space="0" w:color="auto"/>
            </w:tcBorders>
          </w:tcPr>
          <w:p w14:paraId="07A8269B" w14:textId="77777777" w:rsidR="00A02165" w:rsidRPr="00402247" w:rsidRDefault="00A02165" w:rsidP="00244E49">
            <w:pPr>
              <w:pStyle w:val="TableText"/>
              <w:rPr>
                <w:rFonts w:asciiTheme="minorHAnsi" w:hAnsiTheme="minorHAnsi"/>
                <w:b/>
                <w:sz w:val="16"/>
                <w:szCs w:val="16"/>
              </w:rPr>
            </w:pPr>
            <w:r w:rsidRPr="00402247">
              <w:rPr>
                <w:rFonts w:asciiTheme="minorHAnsi" w:hAnsiTheme="minorHAnsi"/>
                <w:b/>
                <w:sz w:val="16"/>
                <w:szCs w:val="16"/>
              </w:rPr>
              <w:t>Office Phone</w:t>
            </w:r>
          </w:p>
          <w:p w14:paraId="58DDAB73" w14:textId="35A2D45B" w:rsidR="00A02165" w:rsidRPr="00402247" w:rsidRDefault="00634C90" w:rsidP="00244E49">
            <w:pPr>
              <w:pStyle w:val="TableText"/>
              <w:rPr>
                <w:rFonts w:asciiTheme="minorHAnsi" w:hAnsiTheme="minorHAnsi"/>
                <w:sz w:val="20"/>
              </w:rPr>
            </w:pPr>
            <w:r w:rsidRPr="00402247">
              <w:rPr>
                <w:rFonts w:asciiTheme="minorHAnsi" w:hAnsiTheme="minorHAnsi"/>
                <w:sz w:val="20"/>
              </w:rPr>
              <w:fldChar w:fldCharType="begin">
                <w:ffData>
                  <w:name w:val="Text11"/>
                  <w:enabled/>
                  <w:calcOnExit w:val="0"/>
                  <w:textInput/>
                </w:ffData>
              </w:fldChar>
            </w:r>
            <w:bookmarkStart w:id="13" w:name="Text11"/>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13"/>
          </w:p>
        </w:tc>
      </w:tr>
      <w:tr w:rsidR="009D6CCB" w:rsidRPr="00402247" w14:paraId="14967E56" w14:textId="77777777" w:rsidTr="00E474DB">
        <w:trPr>
          <w:cantSplit/>
          <w:trHeight w:val="239"/>
        </w:trPr>
        <w:tc>
          <w:tcPr>
            <w:tcW w:w="431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31AD94" w14:textId="7778D475" w:rsidR="009D6CCB" w:rsidRPr="00402247" w:rsidRDefault="009D6CCB" w:rsidP="009D6CCB">
            <w:pPr>
              <w:pStyle w:val="TableText"/>
              <w:jc w:val="center"/>
              <w:rPr>
                <w:rFonts w:asciiTheme="minorHAnsi" w:hAnsiTheme="minorHAnsi"/>
                <w:sz w:val="20"/>
              </w:rPr>
            </w:pPr>
            <w:r w:rsidRPr="00402247">
              <w:rPr>
                <w:rFonts w:asciiTheme="minorHAnsi" w:hAnsiTheme="minorHAnsi"/>
                <w:b/>
                <w:sz w:val="22"/>
                <w:szCs w:val="22"/>
              </w:rPr>
              <w:t>Does patient currently see a pulmonologist?</w:t>
            </w:r>
          </w:p>
        </w:tc>
        <w:tc>
          <w:tcPr>
            <w:tcW w:w="6651" w:type="dxa"/>
            <w:gridSpan w:val="9"/>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1D5D71" w14:textId="3D992531" w:rsidR="009D6CCB" w:rsidRPr="00402247" w:rsidRDefault="009D6CCB" w:rsidP="00E474DB">
            <w:pPr>
              <w:pStyle w:val="TableText"/>
              <w:jc w:val="center"/>
              <w:rPr>
                <w:rFonts w:asciiTheme="minorHAnsi" w:hAnsiTheme="minorHAnsi"/>
                <w:b/>
                <w:sz w:val="16"/>
                <w:szCs w:val="16"/>
              </w:rPr>
            </w:pPr>
            <w:r w:rsidRPr="00402247">
              <w:rPr>
                <w:rFonts w:asciiTheme="minorHAnsi" w:hAnsiTheme="minorHAnsi"/>
                <w:b/>
                <w:sz w:val="22"/>
                <w:szCs w:val="22"/>
              </w:rPr>
              <w:t>If YES</w:t>
            </w:r>
          </w:p>
        </w:tc>
      </w:tr>
      <w:tr w:rsidR="009D6CCB" w:rsidRPr="00402247" w14:paraId="13BD07D6" w14:textId="77777777" w:rsidTr="00E474DB">
        <w:trPr>
          <w:cantSplit/>
          <w:trHeight w:val="455"/>
        </w:trPr>
        <w:tc>
          <w:tcPr>
            <w:tcW w:w="4311" w:type="dxa"/>
            <w:gridSpan w:val="3"/>
            <w:tcBorders>
              <w:top w:val="single" w:sz="6" w:space="0" w:color="auto"/>
              <w:left w:val="single" w:sz="6" w:space="0" w:color="auto"/>
              <w:bottom w:val="single" w:sz="6" w:space="0" w:color="auto"/>
              <w:right w:val="single" w:sz="6" w:space="0" w:color="auto"/>
            </w:tcBorders>
            <w:vAlign w:val="center"/>
          </w:tcPr>
          <w:p w14:paraId="5E23EDC0" w14:textId="16C016DE" w:rsidR="009D6CCB" w:rsidRPr="00402247" w:rsidRDefault="009D6CCB" w:rsidP="009D6CCB">
            <w:pPr>
              <w:pStyle w:val="TableText"/>
              <w:jc w:val="center"/>
              <w:rPr>
                <w:rFonts w:asciiTheme="minorHAnsi" w:hAnsiTheme="minorHAnsi"/>
                <w:sz w:val="20"/>
              </w:rPr>
            </w:pPr>
            <w:r w:rsidRPr="00402247">
              <w:rPr>
                <w:rFonts w:asciiTheme="minorHAnsi" w:hAnsiTheme="minorHAnsi"/>
                <w:sz w:val="20"/>
              </w:rPr>
              <w:fldChar w:fldCharType="begin">
                <w:ffData>
                  <w:name w:val="Check3"/>
                  <w:enabled/>
                  <w:calcOnExit w:val="0"/>
                  <w:checkBox>
                    <w:sizeAuto/>
                    <w:default w:val="0"/>
                  </w:checkBox>
                </w:ffData>
              </w:fldChar>
            </w:r>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r w:rsidRPr="00402247">
              <w:rPr>
                <w:rFonts w:asciiTheme="minorHAnsi" w:hAnsiTheme="minorHAnsi"/>
                <w:sz w:val="20"/>
              </w:rPr>
              <w:t xml:space="preserve">   YES     </w:t>
            </w:r>
            <w:r w:rsidRPr="00402247">
              <w:rPr>
                <w:rFonts w:asciiTheme="minorHAnsi" w:hAnsiTheme="minorHAnsi"/>
                <w:sz w:val="20"/>
              </w:rPr>
              <w:fldChar w:fldCharType="begin">
                <w:ffData>
                  <w:name w:val="Check4"/>
                  <w:enabled/>
                  <w:calcOnExit w:val="0"/>
                  <w:checkBox>
                    <w:sizeAuto/>
                    <w:default w:val="0"/>
                  </w:checkBox>
                </w:ffData>
              </w:fldChar>
            </w:r>
            <w:r w:rsidRPr="00402247">
              <w:rPr>
                <w:rFonts w:asciiTheme="minorHAnsi" w:hAnsiTheme="minorHAnsi"/>
                <w:sz w:val="20"/>
              </w:rPr>
              <w:instrText xml:space="preserve"> FORMCHECKBOX </w:instrText>
            </w:r>
            <w:r w:rsidR="00AA6B74" w:rsidRPr="00402247">
              <w:rPr>
                <w:rFonts w:asciiTheme="minorHAnsi" w:hAnsiTheme="minorHAnsi"/>
                <w:sz w:val="20"/>
              </w:rPr>
            </w:r>
            <w:r w:rsidR="00AA6B74" w:rsidRPr="00402247">
              <w:rPr>
                <w:rFonts w:asciiTheme="minorHAnsi" w:hAnsiTheme="minorHAnsi"/>
                <w:sz w:val="20"/>
              </w:rPr>
              <w:fldChar w:fldCharType="separate"/>
            </w:r>
            <w:r w:rsidRPr="00402247">
              <w:rPr>
                <w:rFonts w:asciiTheme="minorHAnsi" w:hAnsiTheme="minorHAnsi"/>
                <w:sz w:val="20"/>
              </w:rPr>
              <w:fldChar w:fldCharType="end"/>
            </w:r>
            <w:r w:rsidRPr="00402247">
              <w:rPr>
                <w:rFonts w:asciiTheme="minorHAnsi" w:hAnsiTheme="minorHAnsi"/>
                <w:sz w:val="20"/>
              </w:rPr>
              <w:t xml:space="preserve">   NO</w:t>
            </w:r>
          </w:p>
        </w:tc>
        <w:tc>
          <w:tcPr>
            <w:tcW w:w="3688" w:type="dxa"/>
            <w:gridSpan w:val="7"/>
            <w:tcBorders>
              <w:top w:val="single" w:sz="6" w:space="0" w:color="auto"/>
              <w:left w:val="single" w:sz="6" w:space="0" w:color="auto"/>
              <w:bottom w:val="single" w:sz="6" w:space="0" w:color="auto"/>
              <w:right w:val="single" w:sz="6" w:space="0" w:color="auto"/>
            </w:tcBorders>
          </w:tcPr>
          <w:p w14:paraId="623A0EB3" w14:textId="77777777" w:rsidR="009D6CCB" w:rsidRPr="00402247" w:rsidRDefault="009D6CCB" w:rsidP="009D6CCB">
            <w:pPr>
              <w:pStyle w:val="TableText"/>
              <w:rPr>
                <w:rFonts w:asciiTheme="minorHAnsi" w:hAnsiTheme="minorHAnsi"/>
                <w:b/>
                <w:sz w:val="16"/>
                <w:szCs w:val="16"/>
              </w:rPr>
            </w:pPr>
            <w:r w:rsidRPr="00402247">
              <w:rPr>
                <w:rFonts w:asciiTheme="minorHAnsi" w:hAnsiTheme="minorHAnsi"/>
                <w:b/>
                <w:sz w:val="16"/>
                <w:szCs w:val="16"/>
              </w:rPr>
              <w:t>Name</w:t>
            </w:r>
          </w:p>
          <w:p w14:paraId="2364C973" w14:textId="6852D0E0" w:rsidR="009D6CCB" w:rsidRPr="00402247" w:rsidRDefault="009D6CCB" w:rsidP="009D6CCB">
            <w:pPr>
              <w:pStyle w:val="TableText"/>
              <w:rPr>
                <w:rFonts w:asciiTheme="minorHAnsi" w:hAnsiTheme="minorHAnsi"/>
                <w:b/>
                <w:sz w:val="16"/>
                <w:szCs w:val="16"/>
              </w:rPr>
            </w:pPr>
            <w:r w:rsidRPr="00402247">
              <w:rPr>
                <w:rFonts w:asciiTheme="minorHAnsi" w:hAnsiTheme="minorHAnsi"/>
                <w:b/>
                <w:sz w:val="20"/>
              </w:rPr>
              <w:fldChar w:fldCharType="begin">
                <w:ffData>
                  <w:name w:val="Text10"/>
                  <w:enabled/>
                  <w:calcOnExit w:val="0"/>
                  <w:textInput/>
                </w:ffData>
              </w:fldChar>
            </w:r>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sz w:val="20"/>
              </w:rPr>
              <w:fldChar w:fldCharType="end"/>
            </w:r>
          </w:p>
        </w:tc>
        <w:tc>
          <w:tcPr>
            <w:tcW w:w="2963" w:type="dxa"/>
            <w:gridSpan w:val="2"/>
            <w:tcBorders>
              <w:top w:val="single" w:sz="6" w:space="0" w:color="auto"/>
              <w:left w:val="single" w:sz="6" w:space="0" w:color="auto"/>
              <w:bottom w:val="single" w:sz="6" w:space="0" w:color="auto"/>
              <w:right w:val="single" w:sz="6" w:space="0" w:color="auto"/>
            </w:tcBorders>
          </w:tcPr>
          <w:p w14:paraId="4C241823" w14:textId="77777777" w:rsidR="009D6CCB" w:rsidRPr="00402247" w:rsidRDefault="009D6CCB" w:rsidP="009D6CCB">
            <w:pPr>
              <w:pStyle w:val="TableText"/>
              <w:rPr>
                <w:rFonts w:asciiTheme="minorHAnsi" w:hAnsiTheme="minorHAnsi"/>
                <w:b/>
                <w:sz w:val="16"/>
                <w:szCs w:val="16"/>
              </w:rPr>
            </w:pPr>
            <w:r w:rsidRPr="00402247">
              <w:rPr>
                <w:rFonts w:asciiTheme="minorHAnsi" w:hAnsiTheme="minorHAnsi"/>
                <w:b/>
                <w:sz w:val="16"/>
                <w:szCs w:val="16"/>
              </w:rPr>
              <w:t>Office Phone</w:t>
            </w:r>
          </w:p>
          <w:p w14:paraId="6C910D6D" w14:textId="1FBECCBC" w:rsidR="009D6CCB" w:rsidRPr="00402247" w:rsidRDefault="009D6CCB" w:rsidP="009D6CCB">
            <w:pPr>
              <w:pStyle w:val="TableText"/>
              <w:rPr>
                <w:rFonts w:asciiTheme="minorHAnsi" w:hAnsiTheme="minorHAnsi"/>
                <w:b/>
                <w:sz w:val="16"/>
                <w:szCs w:val="16"/>
              </w:rPr>
            </w:pPr>
            <w:r w:rsidRPr="00402247">
              <w:rPr>
                <w:rFonts w:asciiTheme="minorHAnsi" w:hAnsiTheme="minorHAnsi"/>
                <w:sz w:val="20"/>
              </w:rPr>
              <w:fldChar w:fldCharType="begin">
                <w:ffData>
                  <w:name w:val="Text11"/>
                  <w:enabled/>
                  <w:calcOnExit w:val="0"/>
                  <w:textInput/>
                </w:ffData>
              </w:fldChar>
            </w:r>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p>
        </w:tc>
      </w:tr>
      <w:tr w:rsidR="00A02165" w:rsidRPr="00402247" w14:paraId="4A5BE122" w14:textId="77777777" w:rsidTr="00DD56F8">
        <w:trPr>
          <w:cantSplit/>
          <w:trHeight w:val="275"/>
        </w:trPr>
        <w:tc>
          <w:tcPr>
            <w:tcW w:w="10962" w:type="dxa"/>
            <w:gridSpan w:val="12"/>
            <w:tcBorders>
              <w:top w:val="single" w:sz="6" w:space="0" w:color="auto"/>
              <w:left w:val="single" w:sz="6" w:space="0" w:color="auto"/>
              <w:right w:val="single" w:sz="6" w:space="0" w:color="auto"/>
            </w:tcBorders>
            <w:shd w:val="clear" w:color="auto" w:fill="000000"/>
          </w:tcPr>
          <w:p w14:paraId="7D193038" w14:textId="77777777" w:rsidR="00A02165" w:rsidRPr="00402247" w:rsidRDefault="00A02165" w:rsidP="00244E49">
            <w:pPr>
              <w:pStyle w:val="TableHeaderText"/>
              <w:rPr>
                <w:rFonts w:asciiTheme="minorHAnsi" w:hAnsiTheme="minorHAnsi"/>
              </w:rPr>
            </w:pPr>
            <w:r w:rsidRPr="00402247">
              <w:rPr>
                <w:rFonts w:asciiTheme="minorHAnsi" w:hAnsiTheme="minorHAnsi"/>
              </w:rPr>
              <w:t>PRODUCT INFORMATION</w:t>
            </w:r>
          </w:p>
        </w:tc>
      </w:tr>
      <w:tr w:rsidR="00A02165" w:rsidRPr="00402247" w14:paraId="3286284D" w14:textId="77777777" w:rsidTr="00DD56F8">
        <w:trPr>
          <w:cantSplit/>
        </w:trPr>
        <w:tc>
          <w:tcPr>
            <w:tcW w:w="10962" w:type="dxa"/>
            <w:gridSpan w:val="12"/>
            <w:tcBorders>
              <w:left w:val="single" w:sz="6" w:space="0" w:color="auto"/>
              <w:bottom w:val="single" w:sz="6" w:space="0" w:color="auto"/>
              <w:right w:val="single" w:sz="6" w:space="0" w:color="auto"/>
            </w:tcBorders>
          </w:tcPr>
          <w:p w14:paraId="41D8BAE1" w14:textId="0760ABC6" w:rsidR="00A02165" w:rsidRPr="00402247" w:rsidRDefault="00A02165" w:rsidP="00244E49">
            <w:pPr>
              <w:pStyle w:val="TableText"/>
              <w:rPr>
                <w:rFonts w:asciiTheme="minorHAnsi" w:hAnsiTheme="minorHAnsi"/>
                <w:sz w:val="20"/>
              </w:rPr>
            </w:pPr>
            <w:r w:rsidRPr="00402247">
              <w:rPr>
                <w:rFonts w:asciiTheme="minorHAnsi" w:hAnsiTheme="minorHAnsi"/>
                <w:b/>
                <w:sz w:val="20"/>
              </w:rPr>
              <w:t>Instructions:</w:t>
            </w:r>
            <w:r w:rsidRPr="00402247">
              <w:rPr>
                <w:rFonts w:asciiTheme="minorHAnsi" w:hAnsiTheme="minorHAnsi"/>
                <w:sz w:val="20"/>
              </w:rPr>
              <w:t xml:space="preserve"> </w:t>
            </w:r>
            <w:r w:rsidR="000F36AB" w:rsidRPr="00402247">
              <w:rPr>
                <w:rFonts w:asciiTheme="minorHAnsi" w:hAnsiTheme="minorHAnsi"/>
                <w:sz w:val="20"/>
              </w:rPr>
              <w:t>Document</w:t>
            </w:r>
            <w:r w:rsidRPr="00402247">
              <w:rPr>
                <w:rFonts w:asciiTheme="minorHAnsi" w:hAnsiTheme="minorHAnsi"/>
                <w:sz w:val="20"/>
              </w:rPr>
              <w:t xml:space="preserve"> the number of units requested per product. If 0, leave blank. </w:t>
            </w:r>
            <w:r w:rsidR="000F36AB" w:rsidRPr="00402247">
              <w:rPr>
                <w:rFonts w:asciiTheme="minorHAnsi" w:hAnsiTheme="minorHAnsi"/>
                <w:sz w:val="20"/>
              </w:rPr>
              <w:t>Document</w:t>
            </w:r>
            <w:r w:rsidRPr="00402247">
              <w:rPr>
                <w:rFonts w:asciiTheme="minorHAnsi" w:hAnsiTheme="minorHAnsi"/>
                <w:sz w:val="20"/>
              </w:rPr>
              <w:t xml:space="preserve"> any additional information pertinent to the collection of the product(s) ordered.</w:t>
            </w:r>
          </w:p>
        </w:tc>
      </w:tr>
      <w:tr w:rsidR="00A02165" w:rsidRPr="00402247" w14:paraId="315B4A44" w14:textId="77777777" w:rsidTr="00DD56F8">
        <w:trPr>
          <w:cantSplit/>
        </w:trPr>
        <w:tc>
          <w:tcPr>
            <w:tcW w:w="5029" w:type="dxa"/>
            <w:gridSpan w:val="5"/>
            <w:tcBorders>
              <w:top w:val="single" w:sz="6" w:space="0" w:color="auto"/>
              <w:left w:val="single" w:sz="6" w:space="0" w:color="auto"/>
              <w:bottom w:val="single" w:sz="4" w:space="0" w:color="auto"/>
              <w:right w:val="single" w:sz="6" w:space="0" w:color="auto"/>
            </w:tcBorders>
            <w:shd w:val="clear" w:color="auto" w:fill="F2F2F2"/>
          </w:tcPr>
          <w:p w14:paraId="5FC4CE4A" w14:textId="77777777" w:rsidR="00A02165" w:rsidRPr="00402247" w:rsidRDefault="00A02165" w:rsidP="00244E49">
            <w:pPr>
              <w:pStyle w:val="TableText"/>
              <w:jc w:val="center"/>
              <w:rPr>
                <w:rFonts w:asciiTheme="minorHAnsi" w:hAnsiTheme="minorHAnsi"/>
                <w:b/>
                <w:sz w:val="22"/>
                <w:szCs w:val="22"/>
              </w:rPr>
            </w:pPr>
            <w:r w:rsidRPr="00402247">
              <w:rPr>
                <w:rFonts w:asciiTheme="minorHAnsi" w:hAnsiTheme="minorHAnsi"/>
                <w:b/>
                <w:sz w:val="22"/>
                <w:szCs w:val="22"/>
              </w:rPr>
              <w:t>Number of Products Requested</w:t>
            </w:r>
          </w:p>
        </w:tc>
        <w:tc>
          <w:tcPr>
            <w:tcW w:w="5933" w:type="dxa"/>
            <w:gridSpan w:val="7"/>
            <w:tcBorders>
              <w:top w:val="single" w:sz="6" w:space="0" w:color="auto"/>
              <w:left w:val="single" w:sz="6" w:space="0" w:color="auto"/>
              <w:bottom w:val="single" w:sz="4" w:space="0" w:color="auto"/>
              <w:right w:val="single" w:sz="6" w:space="0" w:color="auto"/>
            </w:tcBorders>
            <w:shd w:val="clear" w:color="auto" w:fill="F2F2F2"/>
          </w:tcPr>
          <w:p w14:paraId="1C2ACF31" w14:textId="77777777" w:rsidR="00A02165" w:rsidRPr="00402247" w:rsidRDefault="00A02165" w:rsidP="00244E49">
            <w:pPr>
              <w:pStyle w:val="TableText"/>
              <w:jc w:val="center"/>
              <w:rPr>
                <w:rFonts w:asciiTheme="minorHAnsi" w:hAnsiTheme="minorHAnsi"/>
                <w:b/>
                <w:sz w:val="22"/>
                <w:szCs w:val="22"/>
              </w:rPr>
            </w:pPr>
            <w:r w:rsidRPr="00402247">
              <w:rPr>
                <w:rFonts w:asciiTheme="minorHAnsi" w:hAnsiTheme="minorHAnsi"/>
                <w:b/>
                <w:sz w:val="22"/>
                <w:szCs w:val="22"/>
              </w:rPr>
              <w:t>Product Type</w:t>
            </w:r>
          </w:p>
        </w:tc>
      </w:tr>
      <w:tr w:rsidR="003D720A" w:rsidRPr="00402247" w14:paraId="4DD40B6E" w14:textId="77777777" w:rsidTr="00DD56F8">
        <w:trPr>
          <w:cantSplit/>
        </w:trPr>
        <w:tc>
          <w:tcPr>
            <w:tcW w:w="5029" w:type="dxa"/>
            <w:gridSpan w:val="5"/>
            <w:tcBorders>
              <w:top w:val="single" w:sz="4" w:space="0" w:color="auto"/>
              <w:left w:val="single" w:sz="6" w:space="0" w:color="auto"/>
              <w:bottom w:val="single" w:sz="4" w:space="0" w:color="auto"/>
              <w:right w:val="single" w:sz="6" w:space="0" w:color="auto"/>
            </w:tcBorders>
          </w:tcPr>
          <w:p w14:paraId="163CE6C7" w14:textId="1E77D870" w:rsidR="003D720A" w:rsidRPr="00402247" w:rsidRDefault="003D720A" w:rsidP="00244E49">
            <w:pPr>
              <w:pStyle w:val="TableText"/>
              <w:jc w:val="center"/>
              <w:rPr>
                <w:rFonts w:asciiTheme="minorHAnsi" w:hAnsiTheme="minorHAnsi"/>
                <w:b/>
                <w:sz w:val="22"/>
                <w:szCs w:val="22"/>
              </w:rPr>
            </w:pPr>
            <w:r w:rsidRPr="00402247">
              <w:rPr>
                <w:rFonts w:asciiTheme="minorHAnsi" w:hAnsiTheme="minorHAnsi"/>
                <w:b/>
                <w:sz w:val="22"/>
                <w:szCs w:val="22"/>
              </w:rPr>
              <w:fldChar w:fldCharType="begin">
                <w:ffData>
                  <w:name w:val="Text14"/>
                  <w:enabled/>
                  <w:calcOnExit w:val="0"/>
                  <w:textInput/>
                </w:ffData>
              </w:fldChar>
            </w:r>
            <w:bookmarkStart w:id="14" w:name="Text14"/>
            <w:r w:rsidRPr="00402247">
              <w:rPr>
                <w:rFonts w:asciiTheme="minorHAnsi" w:hAnsiTheme="minorHAnsi"/>
                <w:b/>
                <w:sz w:val="22"/>
                <w:szCs w:val="22"/>
              </w:rPr>
              <w:instrText xml:space="preserve"> FORMTEXT </w:instrText>
            </w:r>
            <w:r w:rsidRPr="00402247">
              <w:rPr>
                <w:rFonts w:asciiTheme="minorHAnsi" w:hAnsiTheme="minorHAnsi"/>
                <w:b/>
                <w:sz w:val="22"/>
                <w:szCs w:val="22"/>
              </w:rPr>
            </w:r>
            <w:r w:rsidRPr="00402247">
              <w:rPr>
                <w:rFonts w:asciiTheme="minorHAnsi" w:hAnsiTheme="minorHAnsi"/>
                <w:b/>
                <w:sz w:val="22"/>
                <w:szCs w:val="22"/>
              </w:rPr>
              <w:fldChar w:fldCharType="separate"/>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sz w:val="22"/>
                <w:szCs w:val="22"/>
              </w:rPr>
              <w:fldChar w:fldCharType="end"/>
            </w:r>
            <w:bookmarkEnd w:id="14"/>
          </w:p>
        </w:tc>
        <w:tc>
          <w:tcPr>
            <w:tcW w:w="5933" w:type="dxa"/>
            <w:gridSpan w:val="7"/>
            <w:tcBorders>
              <w:top w:val="single" w:sz="4" w:space="0" w:color="auto"/>
              <w:left w:val="single" w:sz="6" w:space="0" w:color="auto"/>
              <w:bottom w:val="single" w:sz="4" w:space="0" w:color="auto"/>
              <w:right w:val="single" w:sz="6" w:space="0" w:color="auto"/>
            </w:tcBorders>
          </w:tcPr>
          <w:p w14:paraId="396E0C20" w14:textId="25FC3D3E" w:rsidR="003D720A" w:rsidRPr="00402247" w:rsidRDefault="003D720A" w:rsidP="00244E49">
            <w:pPr>
              <w:pStyle w:val="TableText"/>
              <w:rPr>
                <w:rFonts w:asciiTheme="minorHAnsi" w:hAnsiTheme="minorHAnsi"/>
                <w:sz w:val="22"/>
                <w:szCs w:val="22"/>
              </w:rPr>
            </w:pPr>
            <w:proofErr w:type="spellStart"/>
            <w:r w:rsidRPr="00402247">
              <w:rPr>
                <w:rFonts w:asciiTheme="minorHAnsi" w:hAnsiTheme="minorHAnsi"/>
                <w:sz w:val="22"/>
                <w:szCs w:val="22"/>
              </w:rPr>
              <w:t>Leukoreduced</w:t>
            </w:r>
            <w:proofErr w:type="spellEnd"/>
            <w:r w:rsidRPr="00402247">
              <w:rPr>
                <w:rFonts w:asciiTheme="minorHAnsi" w:hAnsiTheme="minorHAnsi"/>
                <w:sz w:val="22"/>
                <w:szCs w:val="22"/>
              </w:rPr>
              <w:t xml:space="preserve"> Red Blood Cells (LRBC)</w:t>
            </w:r>
          </w:p>
        </w:tc>
      </w:tr>
      <w:tr w:rsidR="003D720A" w:rsidRPr="00402247" w14:paraId="7C30E5E4" w14:textId="77777777" w:rsidTr="00DD56F8">
        <w:trPr>
          <w:cantSplit/>
        </w:trPr>
        <w:tc>
          <w:tcPr>
            <w:tcW w:w="5029" w:type="dxa"/>
            <w:gridSpan w:val="5"/>
            <w:tcBorders>
              <w:top w:val="single" w:sz="4" w:space="0" w:color="auto"/>
              <w:left w:val="single" w:sz="6" w:space="0" w:color="auto"/>
              <w:bottom w:val="single" w:sz="6" w:space="0" w:color="auto"/>
              <w:right w:val="single" w:sz="6" w:space="0" w:color="auto"/>
            </w:tcBorders>
          </w:tcPr>
          <w:p w14:paraId="5AC752B3" w14:textId="4531FE1C" w:rsidR="003D720A" w:rsidRPr="00402247" w:rsidRDefault="003D720A" w:rsidP="00244E49">
            <w:pPr>
              <w:pStyle w:val="TableText"/>
              <w:jc w:val="center"/>
              <w:rPr>
                <w:rFonts w:asciiTheme="minorHAnsi" w:hAnsiTheme="minorHAnsi"/>
                <w:b/>
                <w:sz w:val="22"/>
                <w:szCs w:val="22"/>
              </w:rPr>
            </w:pPr>
            <w:r w:rsidRPr="00402247">
              <w:rPr>
                <w:rFonts w:asciiTheme="minorHAnsi" w:hAnsiTheme="minorHAnsi"/>
                <w:b/>
                <w:sz w:val="22"/>
                <w:szCs w:val="22"/>
              </w:rPr>
              <w:fldChar w:fldCharType="begin">
                <w:ffData>
                  <w:name w:val="Text12"/>
                  <w:enabled/>
                  <w:calcOnExit w:val="0"/>
                  <w:textInput/>
                </w:ffData>
              </w:fldChar>
            </w:r>
            <w:bookmarkStart w:id="15" w:name="Text12"/>
            <w:r w:rsidRPr="00402247">
              <w:rPr>
                <w:rFonts w:asciiTheme="minorHAnsi" w:hAnsiTheme="minorHAnsi"/>
                <w:b/>
                <w:sz w:val="22"/>
                <w:szCs w:val="22"/>
              </w:rPr>
              <w:instrText xml:space="preserve"> FORMTEXT </w:instrText>
            </w:r>
            <w:r w:rsidRPr="00402247">
              <w:rPr>
                <w:rFonts w:asciiTheme="minorHAnsi" w:hAnsiTheme="minorHAnsi"/>
                <w:b/>
                <w:sz w:val="22"/>
                <w:szCs w:val="22"/>
              </w:rPr>
            </w:r>
            <w:r w:rsidRPr="00402247">
              <w:rPr>
                <w:rFonts w:asciiTheme="minorHAnsi" w:hAnsiTheme="minorHAnsi"/>
                <w:b/>
                <w:sz w:val="22"/>
                <w:szCs w:val="22"/>
              </w:rPr>
              <w:fldChar w:fldCharType="separate"/>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sz w:val="22"/>
                <w:szCs w:val="22"/>
              </w:rPr>
              <w:fldChar w:fldCharType="end"/>
            </w:r>
            <w:bookmarkEnd w:id="15"/>
          </w:p>
        </w:tc>
        <w:tc>
          <w:tcPr>
            <w:tcW w:w="5933" w:type="dxa"/>
            <w:gridSpan w:val="7"/>
            <w:tcBorders>
              <w:top w:val="single" w:sz="4" w:space="0" w:color="auto"/>
              <w:left w:val="single" w:sz="6" w:space="0" w:color="auto"/>
              <w:bottom w:val="single" w:sz="6" w:space="0" w:color="auto"/>
              <w:right w:val="single" w:sz="6" w:space="0" w:color="auto"/>
            </w:tcBorders>
          </w:tcPr>
          <w:p w14:paraId="2BBC91C4" w14:textId="6A788CE7" w:rsidR="003D720A" w:rsidRPr="00402247" w:rsidRDefault="003D720A" w:rsidP="00244E49">
            <w:pPr>
              <w:pStyle w:val="TableText"/>
              <w:rPr>
                <w:rFonts w:asciiTheme="minorHAnsi" w:hAnsiTheme="minorHAnsi"/>
                <w:b/>
                <w:sz w:val="22"/>
                <w:szCs w:val="22"/>
              </w:rPr>
            </w:pPr>
            <w:r w:rsidRPr="00402247">
              <w:rPr>
                <w:rFonts w:asciiTheme="minorHAnsi" w:hAnsiTheme="minorHAnsi"/>
                <w:sz w:val="22"/>
                <w:szCs w:val="22"/>
              </w:rPr>
              <w:t>Other</w:t>
            </w:r>
          </w:p>
        </w:tc>
      </w:tr>
      <w:tr w:rsidR="003D720A" w:rsidRPr="00402247" w14:paraId="4387C523" w14:textId="77777777" w:rsidTr="00DD56F8">
        <w:trPr>
          <w:cantSplit/>
        </w:trPr>
        <w:tc>
          <w:tcPr>
            <w:tcW w:w="10962" w:type="dxa"/>
            <w:gridSpan w:val="12"/>
            <w:tcBorders>
              <w:top w:val="single" w:sz="6" w:space="0" w:color="auto"/>
              <w:left w:val="single" w:sz="6" w:space="0" w:color="auto"/>
              <w:bottom w:val="single" w:sz="4" w:space="0" w:color="auto"/>
              <w:right w:val="single" w:sz="6" w:space="0" w:color="auto"/>
            </w:tcBorders>
            <w:shd w:val="clear" w:color="auto" w:fill="F2F2F2"/>
          </w:tcPr>
          <w:p w14:paraId="726FBBE2" w14:textId="77777777" w:rsidR="003D720A" w:rsidRPr="00402247" w:rsidRDefault="003D720A" w:rsidP="00244E49">
            <w:pPr>
              <w:pStyle w:val="TableText"/>
              <w:rPr>
                <w:rFonts w:asciiTheme="minorHAnsi" w:hAnsiTheme="minorHAnsi"/>
                <w:b/>
                <w:sz w:val="22"/>
                <w:szCs w:val="22"/>
              </w:rPr>
            </w:pPr>
            <w:r w:rsidRPr="00402247">
              <w:rPr>
                <w:rFonts w:asciiTheme="minorHAnsi" w:hAnsiTheme="minorHAnsi"/>
                <w:b/>
                <w:sz w:val="22"/>
                <w:szCs w:val="22"/>
              </w:rPr>
              <w:t>Additional Information</w:t>
            </w:r>
          </w:p>
        </w:tc>
      </w:tr>
      <w:tr w:rsidR="003D720A" w:rsidRPr="00402247" w14:paraId="5D43FEC6" w14:textId="77777777" w:rsidTr="00DD56F8">
        <w:trPr>
          <w:cantSplit/>
          <w:trHeight w:val="462"/>
        </w:trPr>
        <w:tc>
          <w:tcPr>
            <w:tcW w:w="10962" w:type="dxa"/>
            <w:gridSpan w:val="12"/>
            <w:tcBorders>
              <w:top w:val="single" w:sz="4" w:space="0" w:color="auto"/>
              <w:left w:val="single" w:sz="6" w:space="0" w:color="auto"/>
              <w:bottom w:val="single" w:sz="6" w:space="0" w:color="auto"/>
              <w:right w:val="single" w:sz="6" w:space="0" w:color="auto"/>
            </w:tcBorders>
          </w:tcPr>
          <w:p w14:paraId="4AA2A941" w14:textId="5B5411C4" w:rsidR="003D720A" w:rsidRPr="00402247" w:rsidRDefault="00E55860" w:rsidP="00E55860">
            <w:pPr>
              <w:pStyle w:val="TableText"/>
              <w:rPr>
                <w:b/>
              </w:rPr>
            </w:pPr>
            <w:r w:rsidRPr="00402247">
              <w:rPr>
                <w:b/>
              </w:rPr>
              <w:fldChar w:fldCharType="begin">
                <w:ffData>
                  <w:name w:val="Text15"/>
                  <w:enabled/>
                  <w:calcOnExit w:val="0"/>
                  <w:textInput/>
                </w:ffData>
              </w:fldChar>
            </w:r>
            <w:bookmarkStart w:id="16" w:name="Text15"/>
            <w:r w:rsidRPr="00402247">
              <w:rPr>
                <w:b/>
              </w:rPr>
              <w:instrText xml:space="preserve"> FORMTEXT </w:instrText>
            </w:r>
            <w:r w:rsidRPr="00402247">
              <w:rPr>
                <w:b/>
              </w:rPr>
            </w:r>
            <w:r w:rsidRPr="00402247">
              <w:rPr>
                <w:b/>
              </w:rPr>
              <w:fldChar w:fldCharType="separate"/>
            </w:r>
            <w:r w:rsidRPr="00402247">
              <w:rPr>
                <w:b/>
                <w:noProof/>
              </w:rPr>
              <w:t> </w:t>
            </w:r>
            <w:r w:rsidRPr="00402247">
              <w:rPr>
                <w:b/>
                <w:noProof/>
              </w:rPr>
              <w:t> </w:t>
            </w:r>
            <w:r w:rsidRPr="00402247">
              <w:rPr>
                <w:b/>
                <w:noProof/>
              </w:rPr>
              <w:t> </w:t>
            </w:r>
            <w:r w:rsidRPr="00402247">
              <w:rPr>
                <w:b/>
                <w:noProof/>
              </w:rPr>
              <w:t> </w:t>
            </w:r>
            <w:r w:rsidRPr="00402247">
              <w:rPr>
                <w:b/>
                <w:noProof/>
              </w:rPr>
              <w:t> </w:t>
            </w:r>
            <w:r w:rsidRPr="00402247">
              <w:rPr>
                <w:b/>
              </w:rPr>
              <w:fldChar w:fldCharType="end"/>
            </w:r>
            <w:bookmarkEnd w:id="16"/>
          </w:p>
        </w:tc>
      </w:tr>
      <w:tr w:rsidR="00A02165" w:rsidRPr="00402247" w14:paraId="2F958027" w14:textId="77777777" w:rsidTr="00E55860">
        <w:trPr>
          <w:cantSplit/>
          <w:trHeight w:val="256"/>
        </w:trPr>
        <w:tc>
          <w:tcPr>
            <w:tcW w:w="10962" w:type="dxa"/>
            <w:gridSpan w:val="12"/>
            <w:tcBorders>
              <w:top w:val="single" w:sz="6" w:space="0" w:color="auto"/>
              <w:left w:val="single" w:sz="6" w:space="0" w:color="auto"/>
              <w:bottom w:val="single" w:sz="6" w:space="0" w:color="auto"/>
              <w:right w:val="single" w:sz="6" w:space="0" w:color="auto"/>
            </w:tcBorders>
            <w:shd w:val="clear" w:color="auto" w:fill="000000"/>
          </w:tcPr>
          <w:p w14:paraId="3AAA3A90" w14:textId="77777777" w:rsidR="00A02165" w:rsidRPr="00402247" w:rsidRDefault="00A02165" w:rsidP="00244E49">
            <w:pPr>
              <w:pStyle w:val="TableHeaderText"/>
              <w:rPr>
                <w:rFonts w:asciiTheme="minorHAnsi" w:hAnsiTheme="minorHAnsi"/>
              </w:rPr>
            </w:pPr>
            <w:r w:rsidRPr="00402247">
              <w:rPr>
                <w:rFonts w:asciiTheme="minorHAnsi" w:hAnsiTheme="minorHAnsi"/>
              </w:rPr>
              <w:t>INSTITUTIONAL INFORMATION</w:t>
            </w:r>
          </w:p>
        </w:tc>
      </w:tr>
      <w:tr w:rsidR="00A02165" w:rsidRPr="00402247" w14:paraId="71EBF67E" w14:textId="77777777" w:rsidTr="00E55860">
        <w:trPr>
          <w:cantSplit/>
          <w:trHeight w:val="227"/>
        </w:trPr>
        <w:tc>
          <w:tcPr>
            <w:tcW w:w="10962" w:type="dxa"/>
            <w:gridSpan w:val="12"/>
            <w:tcBorders>
              <w:top w:val="single" w:sz="6" w:space="0" w:color="auto"/>
              <w:left w:val="single" w:sz="6" w:space="0" w:color="auto"/>
              <w:bottom w:val="single" w:sz="6" w:space="0" w:color="auto"/>
              <w:right w:val="single" w:sz="6" w:space="0" w:color="auto"/>
            </w:tcBorders>
          </w:tcPr>
          <w:p w14:paraId="156229D8" w14:textId="22AA7B56" w:rsidR="00A02165" w:rsidRPr="00402247" w:rsidRDefault="00A02165" w:rsidP="00244E49">
            <w:pPr>
              <w:pStyle w:val="TableHeaderText"/>
              <w:jc w:val="left"/>
              <w:rPr>
                <w:rFonts w:asciiTheme="minorHAnsi" w:hAnsiTheme="minorHAnsi"/>
                <w:b w:val="0"/>
                <w:sz w:val="20"/>
              </w:rPr>
            </w:pPr>
            <w:r w:rsidRPr="00402247">
              <w:rPr>
                <w:rFonts w:asciiTheme="minorHAnsi" w:hAnsiTheme="minorHAnsi"/>
                <w:sz w:val="20"/>
              </w:rPr>
              <w:t xml:space="preserve">Instructions: </w:t>
            </w:r>
            <w:r w:rsidR="000F36AB" w:rsidRPr="00402247">
              <w:rPr>
                <w:rFonts w:asciiTheme="minorHAnsi" w:hAnsiTheme="minorHAnsi"/>
                <w:b w:val="0"/>
                <w:sz w:val="20"/>
              </w:rPr>
              <w:t>Document</w:t>
            </w:r>
            <w:r w:rsidR="00E55860" w:rsidRPr="00402247">
              <w:rPr>
                <w:rFonts w:asciiTheme="minorHAnsi" w:hAnsiTheme="minorHAnsi"/>
                <w:b w:val="0"/>
                <w:sz w:val="20"/>
              </w:rPr>
              <w:t xml:space="preserve"> the name of the hospital and the State, </w:t>
            </w:r>
            <w:r w:rsidRPr="00402247">
              <w:rPr>
                <w:rFonts w:asciiTheme="minorHAnsi" w:hAnsiTheme="minorHAnsi"/>
                <w:b w:val="0"/>
                <w:sz w:val="20"/>
              </w:rPr>
              <w:t>the date product(s) needed, and the procedure.</w:t>
            </w:r>
          </w:p>
        </w:tc>
      </w:tr>
      <w:tr w:rsidR="004C11F5" w:rsidRPr="00402247" w14:paraId="363FB99B" w14:textId="77777777" w:rsidTr="00E55860">
        <w:trPr>
          <w:cantSplit/>
          <w:trHeight w:val="242"/>
        </w:trPr>
        <w:tc>
          <w:tcPr>
            <w:tcW w:w="3141" w:type="dxa"/>
            <w:tcBorders>
              <w:top w:val="single" w:sz="6" w:space="0" w:color="auto"/>
              <w:left w:val="single" w:sz="6" w:space="0" w:color="auto"/>
              <w:bottom w:val="single" w:sz="6" w:space="0" w:color="auto"/>
              <w:right w:val="single" w:sz="6" w:space="0" w:color="auto"/>
            </w:tcBorders>
            <w:shd w:val="clear" w:color="auto" w:fill="F2F2F2"/>
          </w:tcPr>
          <w:p w14:paraId="045C345E" w14:textId="77777777" w:rsidR="004C11F5" w:rsidRPr="00402247" w:rsidRDefault="004C11F5" w:rsidP="00244E49">
            <w:pPr>
              <w:pStyle w:val="TableText"/>
              <w:jc w:val="center"/>
              <w:rPr>
                <w:rFonts w:asciiTheme="minorHAnsi" w:hAnsiTheme="minorHAnsi"/>
                <w:b/>
                <w:sz w:val="22"/>
                <w:szCs w:val="22"/>
              </w:rPr>
            </w:pPr>
            <w:r w:rsidRPr="00402247">
              <w:rPr>
                <w:rFonts w:asciiTheme="minorHAnsi" w:hAnsiTheme="minorHAnsi"/>
                <w:b/>
                <w:sz w:val="22"/>
                <w:szCs w:val="22"/>
              </w:rPr>
              <w:t>Hospital</w:t>
            </w:r>
          </w:p>
        </w:tc>
        <w:tc>
          <w:tcPr>
            <w:tcW w:w="1710" w:type="dxa"/>
            <w:gridSpan w:val="3"/>
            <w:tcBorders>
              <w:top w:val="single" w:sz="6" w:space="0" w:color="auto"/>
              <w:left w:val="single" w:sz="6" w:space="0" w:color="auto"/>
              <w:bottom w:val="single" w:sz="6" w:space="0" w:color="auto"/>
              <w:right w:val="single" w:sz="6" w:space="0" w:color="auto"/>
            </w:tcBorders>
            <w:shd w:val="clear" w:color="auto" w:fill="F2F2F2"/>
          </w:tcPr>
          <w:p w14:paraId="60519F89" w14:textId="77777777" w:rsidR="004C11F5" w:rsidRPr="00402247" w:rsidRDefault="004C11F5" w:rsidP="00244E49">
            <w:pPr>
              <w:pStyle w:val="TableText"/>
              <w:jc w:val="center"/>
              <w:rPr>
                <w:rFonts w:asciiTheme="minorHAnsi" w:hAnsiTheme="minorHAnsi"/>
                <w:b/>
                <w:sz w:val="22"/>
                <w:szCs w:val="22"/>
              </w:rPr>
            </w:pPr>
            <w:r w:rsidRPr="00402247">
              <w:rPr>
                <w:rFonts w:asciiTheme="minorHAnsi" w:hAnsiTheme="minorHAnsi"/>
                <w:b/>
                <w:sz w:val="22"/>
                <w:szCs w:val="22"/>
              </w:rPr>
              <w:t>State</w:t>
            </w:r>
          </w:p>
        </w:tc>
        <w:tc>
          <w:tcPr>
            <w:tcW w:w="1971" w:type="dxa"/>
            <w:gridSpan w:val="4"/>
            <w:tcBorders>
              <w:top w:val="single" w:sz="6" w:space="0" w:color="auto"/>
              <w:left w:val="single" w:sz="6" w:space="0" w:color="auto"/>
              <w:bottom w:val="single" w:sz="6" w:space="0" w:color="auto"/>
              <w:right w:val="single" w:sz="6" w:space="0" w:color="auto"/>
            </w:tcBorders>
            <w:shd w:val="clear" w:color="auto" w:fill="F2F2F2"/>
          </w:tcPr>
          <w:p w14:paraId="36623D1C" w14:textId="77777777" w:rsidR="004C11F5" w:rsidRPr="00402247" w:rsidRDefault="004C11F5" w:rsidP="00244E49">
            <w:pPr>
              <w:pStyle w:val="TableText"/>
              <w:jc w:val="center"/>
              <w:rPr>
                <w:rFonts w:asciiTheme="minorHAnsi" w:hAnsiTheme="minorHAnsi"/>
                <w:b/>
                <w:sz w:val="22"/>
                <w:szCs w:val="22"/>
              </w:rPr>
            </w:pPr>
            <w:r w:rsidRPr="00402247">
              <w:rPr>
                <w:rFonts w:asciiTheme="minorHAnsi" w:hAnsiTheme="minorHAnsi"/>
                <w:b/>
                <w:sz w:val="22"/>
                <w:szCs w:val="22"/>
              </w:rPr>
              <w:t>Date Needed</w:t>
            </w:r>
          </w:p>
        </w:tc>
        <w:tc>
          <w:tcPr>
            <w:tcW w:w="4140" w:type="dxa"/>
            <w:gridSpan w:val="4"/>
            <w:tcBorders>
              <w:top w:val="single" w:sz="6" w:space="0" w:color="auto"/>
              <w:left w:val="single" w:sz="6" w:space="0" w:color="auto"/>
              <w:bottom w:val="single" w:sz="6" w:space="0" w:color="auto"/>
              <w:right w:val="single" w:sz="6" w:space="0" w:color="auto"/>
            </w:tcBorders>
            <w:shd w:val="clear" w:color="auto" w:fill="F2F2F2"/>
          </w:tcPr>
          <w:p w14:paraId="71CF3C0D" w14:textId="77777777" w:rsidR="004C11F5" w:rsidRPr="00402247" w:rsidRDefault="004C11F5" w:rsidP="00244E49">
            <w:pPr>
              <w:pStyle w:val="TableText"/>
              <w:jc w:val="center"/>
              <w:rPr>
                <w:rFonts w:asciiTheme="minorHAnsi" w:hAnsiTheme="minorHAnsi"/>
                <w:b/>
                <w:sz w:val="22"/>
                <w:szCs w:val="22"/>
              </w:rPr>
            </w:pPr>
            <w:r w:rsidRPr="00402247">
              <w:rPr>
                <w:rFonts w:asciiTheme="minorHAnsi" w:hAnsiTheme="minorHAnsi"/>
                <w:b/>
                <w:sz w:val="22"/>
                <w:szCs w:val="22"/>
              </w:rPr>
              <w:t>Procedure</w:t>
            </w:r>
          </w:p>
        </w:tc>
      </w:tr>
      <w:tr w:rsidR="004C11F5" w:rsidRPr="00402247" w14:paraId="445213EE" w14:textId="77777777" w:rsidTr="00E55860">
        <w:trPr>
          <w:cantSplit/>
          <w:trHeight w:val="344"/>
        </w:trPr>
        <w:tc>
          <w:tcPr>
            <w:tcW w:w="3141" w:type="dxa"/>
            <w:tcBorders>
              <w:top w:val="single" w:sz="6" w:space="0" w:color="auto"/>
              <w:left w:val="single" w:sz="6" w:space="0" w:color="auto"/>
              <w:bottom w:val="single" w:sz="6" w:space="0" w:color="auto"/>
              <w:right w:val="single" w:sz="6" w:space="0" w:color="auto"/>
            </w:tcBorders>
          </w:tcPr>
          <w:p w14:paraId="45C044F4" w14:textId="06A46C56" w:rsidR="004C11F5" w:rsidRPr="00402247" w:rsidRDefault="00E55860" w:rsidP="00244E49">
            <w:pPr>
              <w:pStyle w:val="TableText"/>
              <w:jc w:val="center"/>
              <w:rPr>
                <w:rFonts w:asciiTheme="minorHAnsi" w:hAnsiTheme="minorHAnsi"/>
                <w:b/>
                <w:sz w:val="20"/>
              </w:rPr>
            </w:pPr>
            <w:r w:rsidRPr="00402247">
              <w:rPr>
                <w:rFonts w:asciiTheme="minorHAnsi" w:hAnsiTheme="minorHAnsi"/>
                <w:b/>
                <w:sz w:val="20"/>
              </w:rPr>
              <w:fldChar w:fldCharType="begin">
                <w:ffData>
                  <w:name w:val="Text16"/>
                  <w:enabled/>
                  <w:calcOnExit w:val="0"/>
                  <w:textInput/>
                </w:ffData>
              </w:fldChar>
            </w:r>
            <w:bookmarkStart w:id="17" w:name="Text16"/>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sz w:val="20"/>
              </w:rPr>
              <w:fldChar w:fldCharType="end"/>
            </w:r>
            <w:bookmarkEnd w:id="17"/>
          </w:p>
        </w:tc>
        <w:tc>
          <w:tcPr>
            <w:tcW w:w="1710" w:type="dxa"/>
            <w:gridSpan w:val="3"/>
            <w:tcBorders>
              <w:top w:val="single" w:sz="6" w:space="0" w:color="auto"/>
              <w:left w:val="single" w:sz="6" w:space="0" w:color="auto"/>
              <w:bottom w:val="single" w:sz="6" w:space="0" w:color="auto"/>
              <w:right w:val="single" w:sz="6" w:space="0" w:color="auto"/>
            </w:tcBorders>
          </w:tcPr>
          <w:p w14:paraId="7C220FB7" w14:textId="36A66EF5" w:rsidR="004C11F5" w:rsidRPr="00402247" w:rsidRDefault="00E55860" w:rsidP="00244E49">
            <w:pPr>
              <w:pStyle w:val="TableText"/>
              <w:jc w:val="center"/>
              <w:rPr>
                <w:rFonts w:asciiTheme="minorHAnsi" w:hAnsiTheme="minorHAnsi"/>
                <w:b/>
                <w:sz w:val="20"/>
              </w:rPr>
            </w:pPr>
            <w:r w:rsidRPr="00402247">
              <w:rPr>
                <w:rFonts w:asciiTheme="minorHAnsi" w:hAnsiTheme="minorHAnsi"/>
                <w:b/>
                <w:sz w:val="20"/>
              </w:rPr>
              <w:fldChar w:fldCharType="begin">
                <w:ffData>
                  <w:name w:val="Text17"/>
                  <w:enabled/>
                  <w:calcOnExit w:val="0"/>
                  <w:textInput/>
                </w:ffData>
              </w:fldChar>
            </w:r>
            <w:bookmarkStart w:id="18" w:name="Text17"/>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sz w:val="20"/>
              </w:rPr>
              <w:fldChar w:fldCharType="end"/>
            </w:r>
            <w:bookmarkEnd w:id="18"/>
          </w:p>
        </w:tc>
        <w:tc>
          <w:tcPr>
            <w:tcW w:w="1971" w:type="dxa"/>
            <w:gridSpan w:val="4"/>
            <w:tcBorders>
              <w:top w:val="single" w:sz="6" w:space="0" w:color="auto"/>
              <w:left w:val="single" w:sz="6" w:space="0" w:color="auto"/>
              <w:bottom w:val="single" w:sz="6" w:space="0" w:color="auto"/>
              <w:right w:val="single" w:sz="6" w:space="0" w:color="auto"/>
            </w:tcBorders>
          </w:tcPr>
          <w:p w14:paraId="41C1DFD5" w14:textId="30E2B024" w:rsidR="004C11F5" w:rsidRPr="00402247" w:rsidRDefault="00E55860" w:rsidP="00244E49">
            <w:pPr>
              <w:pStyle w:val="TableText"/>
              <w:jc w:val="center"/>
              <w:rPr>
                <w:rFonts w:asciiTheme="minorHAnsi" w:hAnsiTheme="minorHAnsi"/>
                <w:b/>
                <w:sz w:val="20"/>
              </w:rPr>
            </w:pPr>
            <w:r w:rsidRPr="00402247">
              <w:rPr>
                <w:rFonts w:asciiTheme="minorHAnsi" w:hAnsiTheme="minorHAnsi"/>
                <w:b/>
                <w:sz w:val="20"/>
              </w:rPr>
              <w:fldChar w:fldCharType="begin">
                <w:ffData>
                  <w:name w:val="Text18"/>
                  <w:enabled/>
                  <w:calcOnExit w:val="0"/>
                  <w:textInput/>
                </w:ffData>
              </w:fldChar>
            </w:r>
            <w:bookmarkStart w:id="19" w:name="Text18"/>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sz w:val="20"/>
              </w:rPr>
              <w:fldChar w:fldCharType="end"/>
            </w:r>
            <w:bookmarkEnd w:id="19"/>
          </w:p>
        </w:tc>
        <w:tc>
          <w:tcPr>
            <w:tcW w:w="4140" w:type="dxa"/>
            <w:gridSpan w:val="4"/>
            <w:tcBorders>
              <w:top w:val="single" w:sz="6" w:space="0" w:color="auto"/>
              <w:left w:val="single" w:sz="6" w:space="0" w:color="auto"/>
              <w:bottom w:val="single" w:sz="6" w:space="0" w:color="auto"/>
              <w:right w:val="single" w:sz="6" w:space="0" w:color="auto"/>
            </w:tcBorders>
          </w:tcPr>
          <w:p w14:paraId="45B4CE10" w14:textId="5EC4FC32" w:rsidR="004C11F5" w:rsidRPr="00402247" w:rsidRDefault="00E55860" w:rsidP="00244E49">
            <w:pPr>
              <w:pStyle w:val="TableText"/>
              <w:jc w:val="center"/>
              <w:rPr>
                <w:rFonts w:asciiTheme="minorHAnsi" w:hAnsiTheme="minorHAnsi"/>
                <w:b/>
                <w:sz w:val="20"/>
              </w:rPr>
            </w:pPr>
            <w:r w:rsidRPr="00402247">
              <w:rPr>
                <w:rFonts w:asciiTheme="minorHAnsi" w:hAnsiTheme="minorHAnsi"/>
                <w:b/>
                <w:sz w:val="20"/>
              </w:rPr>
              <w:fldChar w:fldCharType="begin">
                <w:ffData>
                  <w:name w:val="Text19"/>
                  <w:enabled/>
                  <w:calcOnExit w:val="0"/>
                  <w:textInput/>
                </w:ffData>
              </w:fldChar>
            </w:r>
            <w:bookmarkStart w:id="20" w:name="Text19"/>
            <w:r w:rsidRPr="00402247">
              <w:rPr>
                <w:rFonts w:asciiTheme="minorHAnsi" w:hAnsiTheme="minorHAnsi"/>
                <w:b/>
                <w:sz w:val="20"/>
              </w:rPr>
              <w:instrText xml:space="preserve"> FORMTEXT </w:instrText>
            </w:r>
            <w:r w:rsidRPr="00402247">
              <w:rPr>
                <w:rFonts w:asciiTheme="minorHAnsi" w:hAnsiTheme="minorHAnsi"/>
                <w:b/>
                <w:sz w:val="20"/>
              </w:rPr>
            </w:r>
            <w:r w:rsidRPr="00402247">
              <w:rPr>
                <w:rFonts w:asciiTheme="minorHAnsi" w:hAnsiTheme="minorHAnsi"/>
                <w:b/>
                <w:sz w:val="20"/>
              </w:rPr>
              <w:fldChar w:fldCharType="separate"/>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noProof/>
                <w:sz w:val="20"/>
              </w:rPr>
              <w:t> </w:t>
            </w:r>
            <w:r w:rsidRPr="00402247">
              <w:rPr>
                <w:rFonts w:asciiTheme="minorHAnsi" w:hAnsiTheme="minorHAnsi"/>
                <w:b/>
                <w:sz w:val="20"/>
              </w:rPr>
              <w:fldChar w:fldCharType="end"/>
            </w:r>
            <w:bookmarkEnd w:id="20"/>
          </w:p>
        </w:tc>
      </w:tr>
      <w:tr w:rsidR="00A02165" w:rsidRPr="00402247" w14:paraId="2D7BEB33" w14:textId="77777777" w:rsidTr="00E55860">
        <w:trPr>
          <w:cantSplit/>
        </w:trPr>
        <w:tc>
          <w:tcPr>
            <w:tcW w:w="10962" w:type="dxa"/>
            <w:gridSpan w:val="12"/>
            <w:tcBorders>
              <w:top w:val="single" w:sz="6" w:space="0" w:color="auto"/>
              <w:left w:val="single" w:sz="6" w:space="0" w:color="auto"/>
              <w:bottom w:val="single" w:sz="6" w:space="0" w:color="auto"/>
              <w:right w:val="single" w:sz="6" w:space="0" w:color="auto"/>
            </w:tcBorders>
            <w:shd w:val="clear" w:color="auto" w:fill="000000"/>
          </w:tcPr>
          <w:p w14:paraId="16895483" w14:textId="77777777" w:rsidR="00A02165" w:rsidRPr="00402247" w:rsidRDefault="00A02165" w:rsidP="00244E49">
            <w:pPr>
              <w:pStyle w:val="TableHeaderText"/>
              <w:rPr>
                <w:rFonts w:asciiTheme="minorHAnsi" w:hAnsiTheme="minorHAnsi"/>
              </w:rPr>
            </w:pPr>
            <w:r w:rsidRPr="00402247">
              <w:rPr>
                <w:rFonts w:asciiTheme="minorHAnsi" w:hAnsiTheme="minorHAnsi"/>
              </w:rPr>
              <w:t>ORDERING PHYSICIAN INFORMATION</w:t>
            </w:r>
          </w:p>
        </w:tc>
      </w:tr>
      <w:tr w:rsidR="00A02165" w:rsidRPr="00402247" w14:paraId="0292A1C4" w14:textId="77777777" w:rsidTr="00E55860">
        <w:trPr>
          <w:cantSplit/>
        </w:trPr>
        <w:tc>
          <w:tcPr>
            <w:tcW w:w="10962" w:type="dxa"/>
            <w:gridSpan w:val="12"/>
            <w:tcBorders>
              <w:top w:val="single" w:sz="6" w:space="0" w:color="auto"/>
              <w:left w:val="single" w:sz="6" w:space="0" w:color="auto"/>
              <w:bottom w:val="single" w:sz="6" w:space="0" w:color="auto"/>
              <w:right w:val="single" w:sz="6" w:space="0" w:color="auto"/>
            </w:tcBorders>
          </w:tcPr>
          <w:p w14:paraId="05FAD38E" w14:textId="1B559F04" w:rsidR="00A02165" w:rsidRPr="00402247" w:rsidRDefault="00A02165" w:rsidP="00244E49">
            <w:pPr>
              <w:pStyle w:val="TableHeaderText"/>
              <w:jc w:val="left"/>
              <w:rPr>
                <w:rFonts w:asciiTheme="minorHAnsi" w:hAnsiTheme="minorHAnsi"/>
              </w:rPr>
            </w:pPr>
            <w:r w:rsidRPr="00402247">
              <w:rPr>
                <w:rFonts w:asciiTheme="minorHAnsi" w:hAnsiTheme="minorHAnsi"/>
                <w:sz w:val="20"/>
              </w:rPr>
              <w:t xml:space="preserve">Instructions: </w:t>
            </w:r>
            <w:r w:rsidR="000F36AB" w:rsidRPr="00402247">
              <w:rPr>
                <w:rFonts w:asciiTheme="minorHAnsi" w:hAnsiTheme="minorHAnsi"/>
                <w:b w:val="0"/>
                <w:sz w:val="20"/>
              </w:rPr>
              <w:t>Document</w:t>
            </w:r>
            <w:r w:rsidRPr="00402247">
              <w:rPr>
                <w:rFonts w:asciiTheme="minorHAnsi" w:hAnsiTheme="minorHAnsi"/>
                <w:b w:val="0"/>
                <w:sz w:val="20"/>
              </w:rPr>
              <w:t xml:space="preserve"> the ordering physician’s name and office phone number. </w:t>
            </w:r>
            <w:r w:rsidR="000F36AB" w:rsidRPr="00402247">
              <w:rPr>
                <w:rFonts w:asciiTheme="minorHAnsi" w:hAnsiTheme="minorHAnsi"/>
                <w:b w:val="0"/>
                <w:sz w:val="20"/>
              </w:rPr>
              <w:t>Document</w:t>
            </w:r>
            <w:r w:rsidRPr="00402247">
              <w:rPr>
                <w:rFonts w:asciiTheme="minorHAnsi" w:hAnsiTheme="minorHAnsi"/>
                <w:b w:val="0"/>
                <w:sz w:val="20"/>
              </w:rPr>
              <w:t xml:space="preserve"> the office contact person’s name. Ordering physician must sign below.</w:t>
            </w:r>
          </w:p>
        </w:tc>
      </w:tr>
      <w:tr w:rsidR="00A02165" w:rsidRPr="00402247" w14:paraId="41D7AEA0" w14:textId="77777777" w:rsidTr="00834574">
        <w:trPr>
          <w:cantSplit/>
          <w:trHeight w:hRule="exact" w:val="320"/>
        </w:trPr>
        <w:tc>
          <w:tcPr>
            <w:tcW w:w="4309"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4E549200" w14:textId="77777777" w:rsidR="00A02165" w:rsidRPr="00402247" w:rsidRDefault="00A02165" w:rsidP="00834574">
            <w:pPr>
              <w:pStyle w:val="TableText"/>
              <w:jc w:val="center"/>
              <w:rPr>
                <w:rFonts w:asciiTheme="minorHAnsi" w:hAnsiTheme="minorHAnsi"/>
                <w:b/>
              </w:rPr>
            </w:pPr>
            <w:r w:rsidRPr="00402247">
              <w:rPr>
                <w:rFonts w:asciiTheme="minorHAnsi" w:hAnsiTheme="minorHAnsi"/>
                <w:b/>
                <w:sz w:val="22"/>
                <w:szCs w:val="22"/>
              </w:rPr>
              <w:t>Physician Name</w:t>
            </w:r>
          </w:p>
        </w:tc>
        <w:tc>
          <w:tcPr>
            <w:tcW w:w="2520" w:type="dxa"/>
            <w:gridSpan w:val="6"/>
            <w:tcBorders>
              <w:top w:val="single" w:sz="6" w:space="0" w:color="auto"/>
              <w:left w:val="single" w:sz="6" w:space="0" w:color="auto"/>
              <w:bottom w:val="single" w:sz="6" w:space="0" w:color="auto"/>
              <w:right w:val="single" w:sz="6" w:space="0" w:color="auto"/>
            </w:tcBorders>
            <w:shd w:val="clear" w:color="auto" w:fill="F2F2F2"/>
            <w:vAlign w:val="center"/>
          </w:tcPr>
          <w:p w14:paraId="1D71F3E1" w14:textId="77777777" w:rsidR="00C412CB" w:rsidRPr="00402247" w:rsidRDefault="00A02165" w:rsidP="00834574">
            <w:pPr>
              <w:pStyle w:val="TableText"/>
              <w:jc w:val="center"/>
              <w:rPr>
                <w:rFonts w:asciiTheme="minorHAnsi" w:hAnsiTheme="minorHAnsi"/>
                <w:b/>
                <w:sz w:val="22"/>
                <w:szCs w:val="22"/>
              </w:rPr>
            </w:pPr>
            <w:r w:rsidRPr="00402247">
              <w:rPr>
                <w:rFonts w:asciiTheme="minorHAnsi" w:hAnsiTheme="minorHAnsi"/>
                <w:b/>
                <w:sz w:val="22"/>
                <w:szCs w:val="22"/>
              </w:rPr>
              <w:t>Office Phone</w:t>
            </w:r>
          </w:p>
          <w:p w14:paraId="37A5BC1B" w14:textId="77777777" w:rsidR="00A02165" w:rsidRPr="00402247" w:rsidRDefault="00C412CB" w:rsidP="00834574">
            <w:pPr>
              <w:pStyle w:val="TableText"/>
              <w:jc w:val="center"/>
              <w:rPr>
                <w:rFonts w:asciiTheme="minorHAnsi" w:hAnsiTheme="minorHAnsi"/>
                <w:b/>
              </w:rPr>
            </w:pPr>
            <w:r w:rsidRPr="00402247">
              <w:rPr>
                <w:rFonts w:asciiTheme="minorHAnsi" w:hAnsiTheme="minorHAnsi"/>
                <w:b/>
                <w:sz w:val="22"/>
                <w:szCs w:val="22"/>
              </w:rPr>
              <w:t>with area code</w:t>
            </w:r>
          </w:p>
        </w:tc>
        <w:tc>
          <w:tcPr>
            <w:tcW w:w="4133"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6C2E2894" w14:textId="77777777" w:rsidR="00A02165" w:rsidRPr="00402247" w:rsidRDefault="00A02165" w:rsidP="00834574">
            <w:pPr>
              <w:pStyle w:val="TableText"/>
              <w:jc w:val="center"/>
              <w:rPr>
                <w:rFonts w:asciiTheme="minorHAnsi" w:hAnsiTheme="minorHAnsi"/>
                <w:b/>
              </w:rPr>
            </w:pPr>
            <w:r w:rsidRPr="00402247">
              <w:rPr>
                <w:rFonts w:asciiTheme="minorHAnsi" w:hAnsiTheme="minorHAnsi"/>
                <w:b/>
                <w:sz w:val="22"/>
                <w:szCs w:val="22"/>
              </w:rPr>
              <w:t>Office Contact Person</w:t>
            </w:r>
          </w:p>
        </w:tc>
      </w:tr>
      <w:tr w:rsidR="00A02165" w:rsidRPr="00402247" w14:paraId="31BCC64A" w14:textId="77777777" w:rsidTr="00834574">
        <w:trPr>
          <w:cantSplit/>
          <w:trHeight w:hRule="exact" w:val="346"/>
        </w:trPr>
        <w:tc>
          <w:tcPr>
            <w:tcW w:w="4309" w:type="dxa"/>
            <w:gridSpan w:val="3"/>
            <w:tcBorders>
              <w:top w:val="single" w:sz="6" w:space="0" w:color="auto"/>
              <w:left w:val="single" w:sz="6" w:space="0" w:color="auto"/>
              <w:bottom w:val="single" w:sz="6" w:space="0" w:color="auto"/>
              <w:right w:val="single" w:sz="6" w:space="0" w:color="auto"/>
            </w:tcBorders>
          </w:tcPr>
          <w:p w14:paraId="0A530985" w14:textId="15D3F4EB" w:rsidR="00A02165" w:rsidRPr="00402247" w:rsidRDefault="00E55860" w:rsidP="00E55860">
            <w:pPr>
              <w:pStyle w:val="TableText"/>
              <w:jc w:val="center"/>
              <w:rPr>
                <w:rFonts w:asciiTheme="minorHAnsi" w:hAnsiTheme="minorHAnsi"/>
                <w:b/>
                <w:sz w:val="22"/>
                <w:szCs w:val="22"/>
              </w:rPr>
            </w:pPr>
            <w:r w:rsidRPr="00402247">
              <w:rPr>
                <w:rFonts w:asciiTheme="minorHAnsi" w:hAnsiTheme="minorHAnsi"/>
                <w:b/>
                <w:sz w:val="22"/>
                <w:szCs w:val="22"/>
              </w:rPr>
              <w:fldChar w:fldCharType="begin">
                <w:ffData>
                  <w:name w:val="Text20"/>
                  <w:enabled/>
                  <w:calcOnExit w:val="0"/>
                  <w:textInput/>
                </w:ffData>
              </w:fldChar>
            </w:r>
            <w:bookmarkStart w:id="21" w:name="Text20"/>
            <w:r w:rsidRPr="00402247">
              <w:rPr>
                <w:rFonts w:asciiTheme="minorHAnsi" w:hAnsiTheme="minorHAnsi"/>
                <w:b/>
                <w:sz w:val="22"/>
                <w:szCs w:val="22"/>
              </w:rPr>
              <w:instrText xml:space="preserve"> FORMTEXT </w:instrText>
            </w:r>
            <w:r w:rsidRPr="00402247">
              <w:rPr>
                <w:rFonts w:asciiTheme="minorHAnsi" w:hAnsiTheme="minorHAnsi"/>
                <w:b/>
                <w:sz w:val="22"/>
                <w:szCs w:val="22"/>
              </w:rPr>
            </w:r>
            <w:r w:rsidRPr="00402247">
              <w:rPr>
                <w:rFonts w:asciiTheme="minorHAnsi" w:hAnsiTheme="minorHAnsi"/>
                <w:b/>
                <w:sz w:val="22"/>
                <w:szCs w:val="22"/>
              </w:rPr>
              <w:fldChar w:fldCharType="separate"/>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sz w:val="22"/>
                <w:szCs w:val="22"/>
              </w:rPr>
              <w:fldChar w:fldCharType="end"/>
            </w:r>
            <w:bookmarkEnd w:id="21"/>
          </w:p>
        </w:tc>
        <w:tc>
          <w:tcPr>
            <w:tcW w:w="2520" w:type="dxa"/>
            <w:gridSpan w:val="6"/>
            <w:tcBorders>
              <w:top w:val="single" w:sz="6" w:space="0" w:color="auto"/>
              <w:left w:val="single" w:sz="6" w:space="0" w:color="auto"/>
              <w:bottom w:val="single" w:sz="6" w:space="0" w:color="auto"/>
              <w:right w:val="single" w:sz="6" w:space="0" w:color="auto"/>
            </w:tcBorders>
            <w:vAlign w:val="center"/>
          </w:tcPr>
          <w:p w14:paraId="2EA0DB2E" w14:textId="240C88BE" w:rsidR="000F74FD" w:rsidRPr="00402247" w:rsidRDefault="00E55860" w:rsidP="00C412CB">
            <w:pPr>
              <w:pStyle w:val="TableText"/>
              <w:jc w:val="center"/>
              <w:rPr>
                <w:rFonts w:asciiTheme="minorHAnsi" w:hAnsiTheme="minorHAnsi"/>
                <w:sz w:val="20"/>
              </w:rPr>
            </w:pPr>
            <w:r w:rsidRPr="00402247">
              <w:rPr>
                <w:rFonts w:asciiTheme="minorHAnsi" w:hAnsiTheme="minorHAnsi"/>
                <w:sz w:val="20"/>
              </w:rPr>
              <w:fldChar w:fldCharType="begin">
                <w:ffData>
                  <w:name w:val="Text21"/>
                  <w:enabled/>
                  <w:calcOnExit w:val="0"/>
                  <w:textInput/>
                </w:ffData>
              </w:fldChar>
            </w:r>
            <w:bookmarkStart w:id="22" w:name="Text21"/>
            <w:r w:rsidRPr="00402247">
              <w:rPr>
                <w:rFonts w:asciiTheme="minorHAnsi" w:hAnsiTheme="minorHAnsi"/>
                <w:sz w:val="20"/>
              </w:rPr>
              <w:instrText xml:space="preserve"> FORMTEXT </w:instrText>
            </w:r>
            <w:r w:rsidRPr="00402247">
              <w:rPr>
                <w:rFonts w:asciiTheme="minorHAnsi" w:hAnsiTheme="minorHAnsi"/>
                <w:sz w:val="20"/>
              </w:rPr>
            </w:r>
            <w:r w:rsidRPr="00402247">
              <w:rPr>
                <w:rFonts w:asciiTheme="minorHAnsi" w:hAnsiTheme="minorHAnsi"/>
                <w:sz w:val="20"/>
              </w:rPr>
              <w:fldChar w:fldCharType="separate"/>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noProof/>
                <w:sz w:val="20"/>
              </w:rPr>
              <w:t> </w:t>
            </w:r>
            <w:r w:rsidRPr="00402247">
              <w:rPr>
                <w:rFonts w:asciiTheme="minorHAnsi" w:hAnsiTheme="minorHAnsi"/>
                <w:sz w:val="20"/>
              </w:rPr>
              <w:fldChar w:fldCharType="end"/>
            </w:r>
            <w:bookmarkEnd w:id="22"/>
          </w:p>
          <w:p w14:paraId="6C053F76" w14:textId="77777777" w:rsidR="00A02165" w:rsidRPr="00402247" w:rsidRDefault="00A02165" w:rsidP="00C412CB">
            <w:pPr>
              <w:pStyle w:val="TableText"/>
              <w:jc w:val="center"/>
              <w:rPr>
                <w:rFonts w:asciiTheme="minorHAnsi" w:hAnsiTheme="minorHAnsi"/>
                <w:b/>
                <w:sz w:val="22"/>
                <w:szCs w:val="22"/>
              </w:rPr>
            </w:pPr>
          </w:p>
        </w:tc>
        <w:tc>
          <w:tcPr>
            <w:tcW w:w="4133" w:type="dxa"/>
            <w:gridSpan w:val="3"/>
            <w:tcBorders>
              <w:top w:val="single" w:sz="6" w:space="0" w:color="auto"/>
              <w:left w:val="single" w:sz="6" w:space="0" w:color="auto"/>
              <w:bottom w:val="single" w:sz="6" w:space="0" w:color="auto"/>
              <w:right w:val="single" w:sz="6" w:space="0" w:color="auto"/>
            </w:tcBorders>
          </w:tcPr>
          <w:p w14:paraId="20608436" w14:textId="24B6E14F" w:rsidR="00A02165" w:rsidRPr="00402247" w:rsidRDefault="00E55860" w:rsidP="00244E49">
            <w:pPr>
              <w:pStyle w:val="TableText"/>
              <w:jc w:val="center"/>
              <w:rPr>
                <w:rFonts w:asciiTheme="minorHAnsi" w:hAnsiTheme="minorHAnsi"/>
                <w:b/>
                <w:sz w:val="22"/>
                <w:szCs w:val="22"/>
              </w:rPr>
            </w:pPr>
            <w:r w:rsidRPr="00402247">
              <w:rPr>
                <w:rFonts w:asciiTheme="minorHAnsi" w:hAnsiTheme="minorHAnsi"/>
                <w:b/>
                <w:sz w:val="22"/>
                <w:szCs w:val="22"/>
              </w:rPr>
              <w:fldChar w:fldCharType="begin">
                <w:ffData>
                  <w:name w:val="Text22"/>
                  <w:enabled/>
                  <w:calcOnExit w:val="0"/>
                  <w:textInput/>
                </w:ffData>
              </w:fldChar>
            </w:r>
            <w:bookmarkStart w:id="23" w:name="Text22"/>
            <w:r w:rsidRPr="00402247">
              <w:rPr>
                <w:rFonts w:asciiTheme="minorHAnsi" w:hAnsiTheme="minorHAnsi"/>
                <w:b/>
                <w:sz w:val="22"/>
                <w:szCs w:val="22"/>
              </w:rPr>
              <w:instrText xml:space="preserve"> FORMTEXT </w:instrText>
            </w:r>
            <w:r w:rsidRPr="00402247">
              <w:rPr>
                <w:rFonts w:asciiTheme="minorHAnsi" w:hAnsiTheme="minorHAnsi"/>
                <w:b/>
                <w:sz w:val="22"/>
                <w:szCs w:val="22"/>
              </w:rPr>
            </w:r>
            <w:r w:rsidRPr="00402247">
              <w:rPr>
                <w:rFonts w:asciiTheme="minorHAnsi" w:hAnsiTheme="minorHAnsi"/>
                <w:b/>
                <w:sz w:val="22"/>
                <w:szCs w:val="22"/>
              </w:rPr>
              <w:fldChar w:fldCharType="separate"/>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noProof/>
                <w:sz w:val="22"/>
                <w:szCs w:val="22"/>
              </w:rPr>
              <w:t> </w:t>
            </w:r>
            <w:r w:rsidRPr="00402247">
              <w:rPr>
                <w:rFonts w:asciiTheme="minorHAnsi" w:hAnsiTheme="minorHAnsi"/>
                <w:b/>
                <w:sz w:val="22"/>
                <w:szCs w:val="22"/>
              </w:rPr>
              <w:fldChar w:fldCharType="end"/>
            </w:r>
            <w:bookmarkEnd w:id="23"/>
          </w:p>
        </w:tc>
      </w:tr>
      <w:tr w:rsidR="00A02165" w:rsidRPr="00402247" w14:paraId="218DCA89" w14:textId="77777777" w:rsidTr="007C6506">
        <w:trPr>
          <w:cantSplit/>
          <w:trHeight w:val="446"/>
        </w:trPr>
        <w:tc>
          <w:tcPr>
            <w:tcW w:w="4309" w:type="dxa"/>
            <w:gridSpan w:val="3"/>
            <w:tcBorders>
              <w:top w:val="single" w:sz="6" w:space="0" w:color="auto"/>
              <w:left w:val="single" w:sz="6" w:space="0" w:color="auto"/>
              <w:bottom w:val="single" w:sz="6" w:space="0" w:color="auto"/>
              <w:right w:val="single" w:sz="6" w:space="0" w:color="auto"/>
            </w:tcBorders>
            <w:shd w:val="clear" w:color="auto" w:fill="F2F2F2"/>
          </w:tcPr>
          <w:p w14:paraId="320FC0FA" w14:textId="29F78EDC" w:rsidR="00A02165" w:rsidRPr="00402247" w:rsidRDefault="00A02165" w:rsidP="007C6506">
            <w:pPr>
              <w:pStyle w:val="TableText"/>
              <w:rPr>
                <w:rFonts w:asciiTheme="minorHAnsi" w:hAnsiTheme="minorHAnsi"/>
                <w:b/>
                <w:i/>
                <w:sz w:val="20"/>
              </w:rPr>
            </w:pPr>
            <w:r w:rsidRPr="00402247">
              <w:rPr>
                <w:rFonts w:asciiTheme="minorHAnsi" w:hAnsiTheme="minorHAnsi"/>
                <w:b/>
                <w:sz w:val="22"/>
                <w:szCs w:val="22"/>
              </w:rPr>
              <w:t>Ordering Physician’s Signature</w:t>
            </w:r>
            <w:r w:rsidR="007C6506" w:rsidRPr="00402247">
              <w:rPr>
                <w:rFonts w:asciiTheme="minorHAnsi" w:hAnsiTheme="minorHAnsi"/>
                <w:b/>
                <w:i/>
                <w:sz w:val="20"/>
              </w:rPr>
              <w:t xml:space="preserve"> </w:t>
            </w:r>
          </w:p>
        </w:tc>
        <w:tc>
          <w:tcPr>
            <w:tcW w:w="6653" w:type="dxa"/>
            <w:gridSpan w:val="9"/>
            <w:tcBorders>
              <w:top w:val="single" w:sz="6" w:space="0" w:color="auto"/>
              <w:left w:val="single" w:sz="6" w:space="0" w:color="auto"/>
              <w:bottom w:val="single" w:sz="6" w:space="0" w:color="auto"/>
              <w:right w:val="single" w:sz="6" w:space="0" w:color="auto"/>
            </w:tcBorders>
          </w:tcPr>
          <w:p w14:paraId="216B0439" w14:textId="3F319322" w:rsidR="00A02165" w:rsidRPr="00402247" w:rsidRDefault="00A02165" w:rsidP="007C6506">
            <w:pPr>
              <w:pStyle w:val="TableText"/>
              <w:rPr>
                <w:rFonts w:asciiTheme="minorHAnsi" w:hAnsiTheme="minorHAnsi"/>
                <w:b/>
                <w:sz w:val="22"/>
                <w:szCs w:val="22"/>
              </w:rPr>
            </w:pPr>
          </w:p>
        </w:tc>
      </w:tr>
    </w:tbl>
    <w:p w14:paraId="579FBCB7" w14:textId="78399911" w:rsidR="00A02165" w:rsidRPr="00402247" w:rsidRDefault="007C6506" w:rsidP="007C6506">
      <w:pPr>
        <w:tabs>
          <w:tab w:val="left" w:pos="-720"/>
          <w:tab w:val="left" w:pos="0"/>
          <w:tab w:val="left" w:pos="192"/>
          <w:tab w:val="left" w:pos="1440"/>
          <w:tab w:val="left" w:pos="2160"/>
          <w:tab w:val="left" w:pos="3168"/>
          <w:tab w:val="left" w:pos="3600"/>
          <w:tab w:val="left" w:pos="4320"/>
          <w:tab w:val="left" w:pos="5040"/>
          <w:tab w:val="left" w:pos="5760"/>
          <w:tab w:val="left" w:pos="6432"/>
          <w:tab w:val="left" w:pos="7200"/>
          <w:tab w:val="left" w:pos="7920"/>
          <w:tab w:val="left" w:pos="8640"/>
          <w:tab w:val="left" w:pos="9360"/>
          <w:tab w:val="left" w:pos="10080"/>
        </w:tabs>
        <w:spacing w:line="214" w:lineRule="auto"/>
        <w:jc w:val="center"/>
        <w:rPr>
          <w:rFonts w:asciiTheme="minorHAnsi" w:hAnsiTheme="minorHAnsi"/>
          <w:b/>
          <w:i/>
          <w:sz w:val="20"/>
        </w:rPr>
      </w:pPr>
      <w:r w:rsidRPr="00402247">
        <w:rPr>
          <w:rFonts w:asciiTheme="minorHAnsi" w:hAnsiTheme="minorHAnsi"/>
          <w:b/>
          <w:i/>
          <w:sz w:val="20"/>
        </w:rPr>
        <w:t>All prescriptions must be signed by the ordering physician.</w:t>
      </w:r>
    </w:p>
    <w:p w14:paraId="081C8490" w14:textId="77777777" w:rsidR="00FA2CE1" w:rsidRPr="00402247" w:rsidRDefault="00FA2CE1" w:rsidP="00A02165">
      <w:pPr>
        <w:tabs>
          <w:tab w:val="left" w:pos="-720"/>
          <w:tab w:val="left" w:pos="0"/>
          <w:tab w:val="left" w:pos="192"/>
          <w:tab w:val="left" w:pos="1440"/>
          <w:tab w:val="left" w:pos="2160"/>
          <w:tab w:val="left" w:pos="3168"/>
          <w:tab w:val="left" w:pos="3600"/>
          <w:tab w:val="left" w:pos="4320"/>
          <w:tab w:val="left" w:pos="5040"/>
          <w:tab w:val="left" w:pos="5760"/>
          <w:tab w:val="left" w:pos="6432"/>
          <w:tab w:val="left" w:pos="7200"/>
          <w:tab w:val="left" w:pos="7920"/>
          <w:tab w:val="left" w:pos="8640"/>
          <w:tab w:val="left" w:pos="9360"/>
          <w:tab w:val="left" w:pos="10080"/>
        </w:tabs>
        <w:spacing w:line="214" w:lineRule="auto"/>
        <w:rPr>
          <w:rFonts w:asciiTheme="minorHAnsi" w:hAnsiTheme="minorHAnsi"/>
          <w:sz w:val="12"/>
          <w:szCs w:val="12"/>
        </w:rPr>
      </w:pPr>
    </w:p>
    <w:tbl>
      <w:tblPr>
        <w:tblW w:w="10962" w:type="dxa"/>
        <w:tblInd w:w="-97" w:type="dxa"/>
        <w:tblLayout w:type="fixed"/>
        <w:tblCellMar>
          <w:left w:w="80" w:type="dxa"/>
          <w:right w:w="80" w:type="dxa"/>
        </w:tblCellMar>
        <w:tblLook w:val="0000" w:firstRow="0" w:lastRow="0" w:firstColumn="0" w:lastColumn="0" w:noHBand="0" w:noVBand="0"/>
      </w:tblPr>
      <w:tblGrid>
        <w:gridCol w:w="10962"/>
      </w:tblGrid>
      <w:tr w:rsidR="00A02165" w:rsidRPr="00402247" w14:paraId="71C5406A" w14:textId="77777777" w:rsidTr="00F94CAE">
        <w:trPr>
          <w:cantSplit/>
        </w:trPr>
        <w:tc>
          <w:tcPr>
            <w:tcW w:w="10962" w:type="dxa"/>
            <w:tcBorders>
              <w:top w:val="single" w:sz="6" w:space="0" w:color="auto"/>
              <w:left w:val="single" w:sz="6" w:space="0" w:color="auto"/>
              <w:bottom w:val="single" w:sz="6" w:space="0" w:color="auto"/>
              <w:right w:val="single" w:sz="6" w:space="0" w:color="auto"/>
            </w:tcBorders>
            <w:shd w:val="clear" w:color="auto" w:fill="000000"/>
          </w:tcPr>
          <w:p w14:paraId="3356AA72" w14:textId="3EC21B52" w:rsidR="00A02165" w:rsidRPr="00402247" w:rsidRDefault="00521162" w:rsidP="00A660F2">
            <w:pPr>
              <w:pStyle w:val="TableHeaderText"/>
              <w:rPr>
                <w:rFonts w:asciiTheme="minorHAnsi" w:hAnsiTheme="minorHAnsi"/>
              </w:rPr>
            </w:pPr>
            <w:r w:rsidRPr="00402247">
              <w:rPr>
                <w:rFonts w:asciiTheme="minorHAnsi" w:hAnsiTheme="minorHAnsi"/>
                <w:color w:val="FFFFFF" w:themeColor="background1"/>
                <w:szCs w:val="24"/>
              </w:rPr>
              <w:t>TO ARRANGE FOR DONATIONS</w:t>
            </w:r>
          </w:p>
        </w:tc>
      </w:tr>
      <w:tr w:rsidR="00521162" w:rsidRPr="00402247" w14:paraId="71295F1B" w14:textId="77777777" w:rsidTr="00F94CAE">
        <w:trPr>
          <w:cantSplit/>
        </w:trPr>
        <w:tc>
          <w:tcPr>
            <w:tcW w:w="10962" w:type="dxa"/>
            <w:tcBorders>
              <w:top w:val="single" w:sz="6" w:space="0" w:color="auto"/>
              <w:left w:val="single" w:sz="6" w:space="0" w:color="auto"/>
              <w:bottom w:val="single" w:sz="6" w:space="0" w:color="auto"/>
              <w:right w:val="single" w:sz="6" w:space="0" w:color="auto"/>
            </w:tcBorders>
          </w:tcPr>
          <w:p w14:paraId="25AC2775" w14:textId="77777777" w:rsidR="00521162" w:rsidRPr="00402247" w:rsidRDefault="00521162" w:rsidP="00521162">
            <w:pPr>
              <w:pStyle w:val="TableText"/>
              <w:jc w:val="center"/>
              <w:rPr>
                <w:rFonts w:asciiTheme="minorHAnsi" w:hAnsiTheme="minorHAnsi"/>
                <w:sz w:val="20"/>
                <w:szCs w:val="22"/>
              </w:rPr>
            </w:pPr>
            <w:r w:rsidRPr="00402247">
              <w:rPr>
                <w:rFonts w:asciiTheme="minorHAnsi" w:hAnsiTheme="minorHAnsi"/>
                <w:sz w:val="20"/>
                <w:szCs w:val="22"/>
              </w:rPr>
              <w:t xml:space="preserve">The fastest method of ordering is via fax at (414) 933-6833 or email to </w:t>
            </w:r>
            <w:hyperlink r:id="rId10" w:history="1">
              <w:r w:rsidRPr="00402247">
                <w:rPr>
                  <w:rStyle w:val="Hyperlink"/>
                  <w:rFonts w:asciiTheme="minorHAnsi" w:hAnsiTheme="minorHAnsi"/>
                  <w:sz w:val="20"/>
                  <w:szCs w:val="22"/>
                </w:rPr>
                <w:t>SPSAlerts@versiti.org</w:t>
              </w:r>
            </w:hyperlink>
            <w:r w:rsidRPr="00402247">
              <w:rPr>
                <w:rFonts w:asciiTheme="minorHAnsi" w:hAnsiTheme="minorHAnsi"/>
                <w:sz w:val="20"/>
                <w:szCs w:val="22"/>
              </w:rPr>
              <w:t xml:space="preserve">.  </w:t>
            </w:r>
          </w:p>
          <w:p w14:paraId="25A6AAEE" w14:textId="58726BC6" w:rsidR="00521162" w:rsidRPr="00402247" w:rsidRDefault="00521162" w:rsidP="00521162">
            <w:pPr>
              <w:pStyle w:val="TableText"/>
              <w:jc w:val="center"/>
              <w:rPr>
                <w:rFonts w:asciiTheme="minorHAnsi" w:hAnsiTheme="minorHAnsi"/>
                <w:sz w:val="20"/>
                <w:szCs w:val="22"/>
              </w:rPr>
            </w:pPr>
            <w:r w:rsidRPr="00402247">
              <w:rPr>
                <w:rFonts w:asciiTheme="minorHAnsi" w:hAnsiTheme="minorHAnsi"/>
                <w:sz w:val="20"/>
                <w:szCs w:val="22"/>
              </w:rPr>
              <w:t>We can be reached by phone at (414) 937-6188 or 1-800-525-1388 (toll free).</w:t>
            </w:r>
          </w:p>
          <w:p w14:paraId="389D7494" w14:textId="77777777" w:rsidR="00521162" w:rsidRPr="00402247" w:rsidRDefault="00521162" w:rsidP="00521162">
            <w:pPr>
              <w:pStyle w:val="TableText"/>
              <w:jc w:val="center"/>
              <w:rPr>
                <w:rFonts w:asciiTheme="minorHAnsi" w:hAnsiTheme="minorHAnsi"/>
                <w:sz w:val="4"/>
                <w:szCs w:val="4"/>
              </w:rPr>
            </w:pPr>
          </w:p>
          <w:p w14:paraId="0B8E2FF4" w14:textId="77777777" w:rsidR="00521162" w:rsidRPr="00402247" w:rsidRDefault="00521162" w:rsidP="00E474DB">
            <w:pPr>
              <w:pStyle w:val="TableText"/>
              <w:jc w:val="center"/>
              <w:rPr>
                <w:rFonts w:asciiTheme="minorHAnsi" w:hAnsiTheme="minorHAnsi"/>
                <w:b/>
                <w:i/>
                <w:sz w:val="20"/>
              </w:rPr>
            </w:pPr>
            <w:r w:rsidRPr="00402247">
              <w:rPr>
                <w:rFonts w:asciiTheme="minorHAnsi" w:hAnsiTheme="minorHAnsi"/>
                <w:b/>
                <w:i/>
                <w:sz w:val="20"/>
              </w:rPr>
              <w:t>Please advise your patient that Versiti will contact him/her to obtain a brief health history and arrange an appointment.</w:t>
            </w:r>
          </w:p>
          <w:p w14:paraId="30673A8F" w14:textId="660FE03B" w:rsidR="00521162" w:rsidRPr="00402247" w:rsidRDefault="00521162" w:rsidP="00A660F2">
            <w:pPr>
              <w:pStyle w:val="TableText"/>
              <w:rPr>
                <w:rFonts w:asciiTheme="minorHAnsi" w:hAnsiTheme="minorHAnsi"/>
                <w:sz w:val="12"/>
                <w:szCs w:val="12"/>
              </w:rPr>
            </w:pPr>
          </w:p>
        </w:tc>
      </w:tr>
      <w:tr w:rsidR="00F94CAE" w:rsidRPr="00402247" w14:paraId="5B358233" w14:textId="77777777" w:rsidTr="00F94CAE">
        <w:trPr>
          <w:cantSplit/>
        </w:trPr>
        <w:tc>
          <w:tcPr>
            <w:tcW w:w="10962" w:type="dxa"/>
            <w:tcBorders>
              <w:top w:val="single" w:sz="6" w:space="0" w:color="auto"/>
              <w:bottom w:val="single" w:sz="6" w:space="0" w:color="auto"/>
            </w:tcBorders>
          </w:tcPr>
          <w:p w14:paraId="7F8CE4E1" w14:textId="77777777" w:rsidR="00F94CAE" w:rsidRPr="00402247" w:rsidRDefault="00F94CAE" w:rsidP="00521162">
            <w:pPr>
              <w:pStyle w:val="TableText"/>
              <w:jc w:val="center"/>
              <w:rPr>
                <w:rFonts w:asciiTheme="minorHAnsi" w:hAnsiTheme="minorHAnsi"/>
                <w:sz w:val="12"/>
                <w:szCs w:val="12"/>
              </w:rPr>
            </w:pPr>
          </w:p>
        </w:tc>
      </w:tr>
      <w:tr w:rsidR="00FA2CE1" w:rsidRPr="00402247" w14:paraId="735A3753" w14:textId="77777777" w:rsidTr="00834574">
        <w:trPr>
          <w:cantSplit/>
          <w:trHeight w:val="290"/>
        </w:trPr>
        <w:tc>
          <w:tcPr>
            <w:tcW w:w="10962" w:type="dxa"/>
            <w:tcBorders>
              <w:top w:val="single" w:sz="6" w:space="0" w:color="auto"/>
              <w:left w:val="single" w:sz="6" w:space="0" w:color="auto"/>
              <w:bottom w:val="single" w:sz="6" w:space="0" w:color="auto"/>
              <w:right w:val="single" w:sz="6" w:space="0" w:color="auto"/>
            </w:tcBorders>
            <w:shd w:val="clear" w:color="auto" w:fill="000000"/>
          </w:tcPr>
          <w:p w14:paraId="5544A004" w14:textId="677BEA60" w:rsidR="00FA2CE1" w:rsidRPr="00402247" w:rsidRDefault="000E5880" w:rsidP="00834574">
            <w:pPr>
              <w:pStyle w:val="TableHeaderText"/>
              <w:rPr>
                <w:rFonts w:asciiTheme="minorHAnsi" w:hAnsiTheme="minorHAnsi"/>
              </w:rPr>
            </w:pPr>
            <w:r w:rsidRPr="00402247">
              <w:rPr>
                <w:rFonts w:asciiTheme="minorHAnsi" w:hAnsiTheme="minorHAnsi"/>
                <w:color w:val="FFFFFF" w:themeColor="background1"/>
                <w:szCs w:val="24"/>
              </w:rPr>
              <w:t>TO OBTAIN NEW FORMS</w:t>
            </w:r>
          </w:p>
        </w:tc>
      </w:tr>
      <w:tr w:rsidR="00FA2CE1" w:rsidRPr="00402247" w14:paraId="65514C97" w14:textId="77777777" w:rsidTr="00C31A92">
        <w:trPr>
          <w:cantSplit/>
          <w:trHeight w:val="128"/>
        </w:trPr>
        <w:tc>
          <w:tcPr>
            <w:tcW w:w="10962" w:type="dxa"/>
            <w:tcBorders>
              <w:top w:val="single" w:sz="6" w:space="0" w:color="auto"/>
              <w:left w:val="single" w:sz="6" w:space="0" w:color="auto"/>
              <w:bottom w:val="single" w:sz="6" w:space="0" w:color="auto"/>
              <w:right w:val="single" w:sz="6" w:space="0" w:color="auto"/>
            </w:tcBorders>
            <w:vAlign w:val="center"/>
          </w:tcPr>
          <w:p w14:paraId="39F08113" w14:textId="18168DA8" w:rsidR="00FA2CE1" w:rsidRPr="00402247" w:rsidRDefault="00453BBB" w:rsidP="00FD7C0D">
            <w:pPr>
              <w:pStyle w:val="TableText"/>
              <w:jc w:val="center"/>
              <w:rPr>
                <w:rFonts w:asciiTheme="minorHAnsi" w:hAnsiTheme="minorHAnsi"/>
                <w:sz w:val="20"/>
              </w:rPr>
            </w:pPr>
            <w:r w:rsidRPr="00402247">
              <w:rPr>
                <w:rFonts w:asciiTheme="minorHAnsi" w:hAnsiTheme="minorHAnsi"/>
                <w:sz w:val="20"/>
                <w:szCs w:val="22"/>
              </w:rPr>
              <w:t xml:space="preserve">Visit </w:t>
            </w:r>
            <w:hyperlink r:id="rId11" w:history="1">
              <w:r w:rsidRPr="00402247">
                <w:rPr>
                  <w:rStyle w:val="Hyperlink"/>
                  <w:rFonts w:asciiTheme="minorHAnsi" w:hAnsiTheme="minorHAnsi"/>
                  <w:sz w:val="20"/>
                  <w:szCs w:val="22"/>
                </w:rPr>
                <w:t>www.versiti.org</w:t>
              </w:r>
            </w:hyperlink>
            <w:r w:rsidRPr="00402247">
              <w:rPr>
                <w:rFonts w:asciiTheme="minorHAnsi" w:hAnsiTheme="minorHAnsi"/>
                <w:sz w:val="20"/>
                <w:szCs w:val="22"/>
              </w:rPr>
              <w:t xml:space="preserve"> </w:t>
            </w:r>
            <w:r w:rsidR="00EC7898" w:rsidRPr="00402247">
              <w:rPr>
                <w:rFonts w:asciiTheme="minorHAnsi" w:hAnsiTheme="minorHAnsi"/>
                <w:sz w:val="20"/>
                <w:szCs w:val="22"/>
              </w:rPr>
              <w:sym w:font="Wingdings" w:char="F0E0"/>
            </w:r>
            <w:r w:rsidR="00EC7898" w:rsidRPr="00402247">
              <w:rPr>
                <w:rFonts w:asciiTheme="minorHAnsi" w:hAnsiTheme="minorHAnsi"/>
                <w:sz w:val="20"/>
                <w:szCs w:val="22"/>
              </w:rPr>
              <w:t xml:space="preserve"> </w:t>
            </w:r>
            <w:r w:rsidR="00FD7C0D" w:rsidRPr="00402247">
              <w:rPr>
                <w:rFonts w:asciiTheme="minorHAnsi" w:hAnsiTheme="minorHAnsi"/>
                <w:sz w:val="20"/>
                <w:szCs w:val="22"/>
              </w:rPr>
              <w:t>Products and Services</w:t>
            </w:r>
            <w:r w:rsidR="00EC7898" w:rsidRPr="00402247">
              <w:rPr>
                <w:rFonts w:asciiTheme="minorHAnsi" w:hAnsiTheme="minorHAnsi"/>
                <w:sz w:val="20"/>
                <w:szCs w:val="22"/>
              </w:rPr>
              <w:t xml:space="preserve"> </w:t>
            </w:r>
            <w:r w:rsidR="00EC7898" w:rsidRPr="00402247">
              <w:rPr>
                <w:rFonts w:asciiTheme="minorHAnsi" w:hAnsiTheme="minorHAnsi"/>
                <w:sz w:val="20"/>
                <w:szCs w:val="22"/>
              </w:rPr>
              <w:sym w:font="Wingdings" w:char="F0E0"/>
            </w:r>
            <w:r w:rsidR="00EC7898" w:rsidRPr="00402247">
              <w:rPr>
                <w:rFonts w:asciiTheme="minorHAnsi" w:hAnsiTheme="minorHAnsi"/>
                <w:sz w:val="20"/>
                <w:szCs w:val="22"/>
              </w:rPr>
              <w:t xml:space="preserve"> </w:t>
            </w:r>
            <w:r w:rsidR="002157ED" w:rsidRPr="00402247">
              <w:rPr>
                <w:rFonts w:asciiTheme="minorHAnsi" w:hAnsiTheme="minorHAnsi"/>
                <w:sz w:val="20"/>
                <w:szCs w:val="22"/>
              </w:rPr>
              <w:t xml:space="preserve">Specialty Products </w:t>
            </w:r>
            <w:r w:rsidR="00FD7C0D" w:rsidRPr="00402247">
              <w:rPr>
                <w:rFonts w:asciiTheme="minorHAnsi" w:hAnsiTheme="minorHAnsi"/>
                <w:sz w:val="20"/>
                <w:szCs w:val="22"/>
              </w:rPr>
              <w:t>and</w:t>
            </w:r>
            <w:r w:rsidR="002157ED" w:rsidRPr="00402247">
              <w:rPr>
                <w:rFonts w:asciiTheme="minorHAnsi" w:hAnsiTheme="minorHAnsi"/>
                <w:sz w:val="20"/>
                <w:szCs w:val="22"/>
              </w:rPr>
              <w:t xml:space="preserve"> Services </w:t>
            </w:r>
            <w:r w:rsidR="002157ED" w:rsidRPr="00402247">
              <w:rPr>
                <w:rFonts w:asciiTheme="minorHAnsi" w:hAnsiTheme="minorHAnsi"/>
                <w:sz w:val="20"/>
                <w:szCs w:val="22"/>
              </w:rPr>
              <w:sym w:font="Wingdings" w:char="F0E0"/>
            </w:r>
            <w:r w:rsidR="002157ED" w:rsidRPr="00402247">
              <w:rPr>
                <w:rFonts w:asciiTheme="minorHAnsi" w:hAnsiTheme="minorHAnsi"/>
                <w:sz w:val="20"/>
                <w:szCs w:val="22"/>
              </w:rPr>
              <w:t xml:space="preserve"> </w:t>
            </w:r>
            <w:r w:rsidR="00EC7898" w:rsidRPr="00402247">
              <w:rPr>
                <w:rFonts w:asciiTheme="minorHAnsi" w:hAnsiTheme="minorHAnsi"/>
                <w:sz w:val="20"/>
                <w:szCs w:val="22"/>
              </w:rPr>
              <w:t>Autologous Donation Prescription Form</w:t>
            </w:r>
          </w:p>
        </w:tc>
      </w:tr>
    </w:tbl>
    <w:p w14:paraId="787D40EB" w14:textId="761F6B7D" w:rsidR="002157ED" w:rsidRPr="00402247" w:rsidRDefault="002157ED" w:rsidP="00834574">
      <w:pPr>
        <w:rPr>
          <w:sz w:val="16"/>
          <w:szCs w:val="16"/>
        </w:rPr>
      </w:pPr>
    </w:p>
    <w:p w14:paraId="2E6B8C3A" w14:textId="77777777" w:rsidR="002157ED" w:rsidRPr="00402247" w:rsidRDefault="002157ED">
      <w:pPr>
        <w:rPr>
          <w:sz w:val="16"/>
          <w:szCs w:val="16"/>
        </w:rPr>
      </w:pPr>
      <w:r w:rsidRPr="00402247">
        <w:rPr>
          <w:sz w:val="16"/>
          <w:szCs w:val="16"/>
        </w:rPr>
        <w:br w:type="page"/>
      </w:r>
    </w:p>
    <w:p w14:paraId="5677CBF0" w14:textId="77777777" w:rsidR="002157ED" w:rsidRPr="00402247" w:rsidRDefault="002157ED" w:rsidP="002157ED">
      <w:pPr>
        <w:tabs>
          <w:tab w:val="left" w:pos="4050"/>
        </w:tabs>
        <w:rPr>
          <w:rFonts w:ascii="Calibri" w:hAnsi="Calibri"/>
          <w:sz w:val="22"/>
          <w:szCs w:val="22"/>
        </w:rPr>
      </w:pPr>
    </w:p>
    <w:p w14:paraId="4CD7969F" w14:textId="05BA22D7" w:rsidR="002157ED" w:rsidRPr="00402247" w:rsidRDefault="002157ED" w:rsidP="002157ED">
      <w:pPr>
        <w:tabs>
          <w:tab w:val="left" w:pos="4050"/>
        </w:tabs>
        <w:jc w:val="center"/>
        <w:rPr>
          <w:rFonts w:ascii="Calibri" w:hAnsi="Calibri"/>
          <w:b/>
          <w:sz w:val="22"/>
          <w:szCs w:val="22"/>
        </w:rPr>
      </w:pPr>
      <w:r w:rsidRPr="00402247">
        <w:rPr>
          <w:rFonts w:ascii="Calibri" w:hAnsi="Calibri"/>
          <w:b/>
          <w:sz w:val="22"/>
          <w:szCs w:val="22"/>
        </w:rPr>
        <w:t>AUTOLOGOUS DONATION PROGRAM INFORMATION</w:t>
      </w:r>
    </w:p>
    <w:p w14:paraId="50D733BF" w14:textId="77777777" w:rsidR="002157ED" w:rsidRPr="00402247" w:rsidRDefault="002157ED" w:rsidP="002157ED">
      <w:pPr>
        <w:tabs>
          <w:tab w:val="left" w:pos="4050"/>
        </w:tabs>
        <w:jc w:val="center"/>
        <w:rPr>
          <w:rFonts w:ascii="Calibri" w:hAnsi="Calibri"/>
          <w:b/>
          <w:sz w:val="22"/>
          <w:szCs w:val="22"/>
        </w:rPr>
      </w:pPr>
    </w:p>
    <w:p w14:paraId="679F6686" w14:textId="310CDDDD" w:rsidR="002157ED" w:rsidRPr="00402247" w:rsidRDefault="002157ED" w:rsidP="002157ED">
      <w:pPr>
        <w:tabs>
          <w:tab w:val="left" w:pos="4050"/>
        </w:tabs>
        <w:rPr>
          <w:rFonts w:ascii="Calibri" w:hAnsi="Calibri"/>
          <w:sz w:val="22"/>
          <w:szCs w:val="22"/>
        </w:rPr>
      </w:pPr>
      <w:r w:rsidRPr="00402247">
        <w:rPr>
          <w:rFonts w:ascii="Calibri" w:hAnsi="Calibri"/>
          <w:sz w:val="22"/>
          <w:szCs w:val="22"/>
        </w:rPr>
        <w:t>The Autologous (Self) Donati</w:t>
      </w:r>
      <w:r w:rsidR="00310902" w:rsidRPr="00402247">
        <w:rPr>
          <w:rFonts w:ascii="Calibri" w:hAnsi="Calibri"/>
          <w:sz w:val="22"/>
          <w:szCs w:val="22"/>
        </w:rPr>
        <w:t xml:space="preserve">on Program of Versiti Wisconsin, </w:t>
      </w:r>
      <w:r w:rsidRPr="00402247">
        <w:rPr>
          <w:rFonts w:ascii="Calibri" w:hAnsi="Calibri"/>
          <w:sz w:val="22"/>
          <w:szCs w:val="22"/>
        </w:rPr>
        <w:t>Illinois</w:t>
      </w:r>
      <w:r w:rsidR="007D7D09" w:rsidRPr="00402247">
        <w:rPr>
          <w:rFonts w:ascii="Calibri" w:hAnsi="Calibri"/>
          <w:sz w:val="22"/>
          <w:szCs w:val="22"/>
        </w:rPr>
        <w:t xml:space="preserve">, </w:t>
      </w:r>
      <w:r w:rsidR="00310902" w:rsidRPr="00402247">
        <w:rPr>
          <w:rFonts w:ascii="Calibri" w:hAnsi="Calibri"/>
          <w:sz w:val="22"/>
          <w:szCs w:val="22"/>
        </w:rPr>
        <w:t>Indiana</w:t>
      </w:r>
      <w:r w:rsidR="00633D5D" w:rsidRPr="00402247">
        <w:rPr>
          <w:rFonts w:ascii="Calibri" w:hAnsi="Calibri"/>
          <w:sz w:val="22"/>
          <w:szCs w:val="22"/>
        </w:rPr>
        <w:t>/Ohio</w:t>
      </w:r>
      <w:r w:rsidR="007D7D09" w:rsidRPr="00402247">
        <w:rPr>
          <w:rFonts w:ascii="Calibri" w:hAnsi="Calibri"/>
          <w:sz w:val="22"/>
          <w:szCs w:val="22"/>
        </w:rPr>
        <w:t>, and Michigan</w:t>
      </w:r>
      <w:r w:rsidRPr="00402247">
        <w:rPr>
          <w:rFonts w:ascii="Calibri" w:hAnsi="Calibri"/>
          <w:sz w:val="22"/>
          <w:szCs w:val="22"/>
        </w:rPr>
        <w:t xml:space="preserve">, allows patients to donate their own blood to meet the anticipated transfusion needs for </w:t>
      </w:r>
      <w:r w:rsidRPr="00402247">
        <w:rPr>
          <w:rFonts w:ascii="Calibri" w:hAnsi="Calibri"/>
          <w:b/>
          <w:sz w:val="22"/>
          <w:szCs w:val="22"/>
        </w:rPr>
        <w:t>planned</w:t>
      </w:r>
      <w:r w:rsidRPr="00402247">
        <w:rPr>
          <w:rFonts w:ascii="Calibri" w:hAnsi="Calibri"/>
          <w:sz w:val="22"/>
          <w:szCs w:val="22"/>
        </w:rPr>
        <w:t xml:space="preserve"> surgeries. However, the use of autologous blood has decreased dramatically over the years due to the fact that donor screening protocols and very sensitive blood tests were developed to reduce the risk of transmission of hepatitis and HIV. Collection of autologous units is no longer a standard practice.</w:t>
      </w:r>
    </w:p>
    <w:p w14:paraId="692D1073" w14:textId="77777777" w:rsidR="002157ED" w:rsidRPr="00402247" w:rsidRDefault="002157ED" w:rsidP="002157ED">
      <w:pPr>
        <w:tabs>
          <w:tab w:val="left" w:pos="4050"/>
        </w:tabs>
        <w:rPr>
          <w:rFonts w:ascii="Calibri" w:hAnsi="Calibri"/>
          <w:sz w:val="22"/>
          <w:szCs w:val="22"/>
        </w:rPr>
      </w:pPr>
    </w:p>
    <w:p w14:paraId="00DCE997" w14:textId="77777777" w:rsidR="002157ED" w:rsidRPr="00402247" w:rsidRDefault="002157ED" w:rsidP="002157ED">
      <w:pPr>
        <w:tabs>
          <w:tab w:val="left" w:pos="4050"/>
        </w:tabs>
        <w:spacing w:line="276" w:lineRule="auto"/>
        <w:rPr>
          <w:rFonts w:ascii="Calibri" w:hAnsi="Calibri"/>
          <w:b/>
          <w:sz w:val="22"/>
          <w:szCs w:val="22"/>
        </w:rPr>
      </w:pPr>
      <w:r w:rsidRPr="00402247">
        <w:rPr>
          <w:rFonts w:ascii="Calibri" w:hAnsi="Calibri"/>
          <w:b/>
          <w:sz w:val="22"/>
          <w:szCs w:val="22"/>
        </w:rPr>
        <w:t>Donor Eligibility</w:t>
      </w:r>
    </w:p>
    <w:p w14:paraId="35FA0938" w14:textId="55A82FD1" w:rsidR="002157ED" w:rsidRPr="00402247" w:rsidRDefault="002157ED" w:rsidP="002157ED">
      <w:pPr>
        <w:tabs>
          <w:tab w:val="left" w:pos="4050"/>
        </w:tabs>
        <w:rPr>
          <w:rFonts w:ascii="Calibri" w:hAnsi="Calibri"/>
          <w:sz w:val="22"/>
          <w:szCs w:val="22"/>
        </w:rPr>
      </w:pPr>
      <w:r w:rsidRPr="00402247">
        <w:rPr>
          <w:rFonts w:ascii="Calibri" w:hAnsi="Calibri"/>
          <w:sz w:val="22"/>
          <w:szCs w:val="22"/>
        </w:rPr>
        <w:t>It is the responsibility of the patient’s physician and the med</w:t>
      </w:r>
      <w:r w:rsidR="00310902" w:rsidRPr="00402247">
        <w:rPr>
          <w:rFonts w:ascii="Calibri" w:hAnsi="Calibri"/>
          <w:sz w:val="22"/>
          <w:szCs w:val="22"/>
        </w:rPr>
        <w:t xml:space="preserve">ical staff at Versiti Wisconsin, </w:t>
      </w:r>
      <w:r w:rsidRPr="00402247">
        <w:rPr>
          <w:rFonts w:ascii="Calibri" w:hAnsi="Calibri"/>
          <w:sz w:val="22"/>
          <w:szCs w:val="22"/>
        </w:rPr>
        <w:t>Illinois</w:t>
      </w:r>
      <w:r w:rsidR="00310902" w:rsidRPr="00402247">
        <w:rPr>
          <w:rFonts w:ascii="Calibri" w:hAnsi="Calibri"/>
          <w:sz w:val="22"/>
          <w:szCs w:val="22"/>
        </w:rPr>
        <w:t>, Indiana</w:t>
      </w:r>
      <w:r w:rsidR="00633D5D" w:rsidRPr="00402247">
        <w:rPr>
          <w:rFonts w:ascii="Calibri" w:hAnsi="Calibri"/>
          <w:sz w:val="22"/>
          <w:szCs w:val="22"/>
        </w:rPr>
        <w:t>/Ohio</w:t>
      </w:r>
      <w:r w:rsidR="007D7D09" w:rsidRPr="00402247">
        <w:rPr>
          <w:rFonts w:ascii="Calibri" w:hAnsi="Calibri"/>
          <w:sz w:val="22"/>
          <w:szCs w:val="22"/>
        </w:rPr>
        <w:t>, and Michigan</w:t>
      </w:r>
      <w:r w:rsidRPr="00402247">
        <w:rPr>
          <w:rFonts w:ascii="Calibri" w:hAnsi="Calibri"/>
          <w:sz w:val="22"/>
          <w:szCs w:val="22"/>
        </w:rPr>
        <w:t xml:space="preserve"> to determine whether the patient’s health will permit the patient to donate safely.</w:t>
      </w:r>
    </w:p>
    <w:p w14:paraId="54406822" w14:textId="77777777" w:rsidR="002157ED" w:rsidRPr="00402247" w:rsidRDefault="002157ED" w:rsidP="002157ED">
      <w:pPr>
        <w:tabs>
          <w:tab w:val="left" w:pos="4050"/>
        </w:tabs>
        <w:rPr>
          <w:rFonts w:ascii="Calibri" w:hAnsi="Calibri"/>
          <w:sz w:val="22"/>
          <w:szCs w:val="22"/>
        </w:rPr>
      </w:pPr>
    </w:p>
    <w:p w14:paraId="45E7CDE6" w14:textId="20D6F2A7" w:rsidR="002157ED" w:rsidRPr="00402247" w:rsidRDefault="002157ED" w:rsidP="002157ED">
      <w:pPr>
        <w:tabs>
          <w:tab w:val="left" w:pos="4050"/>
        </w:tabs>
        <w:rPr>
          <w:rFonts w:ascii="Calibri" w:hAnsi="Calibri"/>
          <w:sz w:val="22"/>
          <w:szCs w:val="22"/>
        </w:rPr>
      </w:pPr>
      <w:r w:rsidRPr="00402247">
        <w:rPr>
          <w:rFonts w:ascii="Calibri" w:hAnsi="Calibri"/>
          <w:sz w:val="22"/>
          <w:szCs w:val="22"/>
        </w:rPr>
        <w:t xml:space="preserve">As soon as possible after the decision for surgery is made, please review the information with the patient and complete the </w:t>
      </w:r>
      <w:r w:rsidRPr="00402247">
        <w:rPr>
          <w:rFonts w:ascii="Calibri" w:hAnsi="Calibri"/>
          <w:i/>
          <w:sz w:val="22"/>
          <w:szCs w:val="22"/>
        </w:rPr>
        <w:t>Autologous Donation Prescription Form</w:t>
      </w:r>
      <w:r w:rsidRPr="00402247">
        <w:rPr>
          <w:rFonts w:ascii="Calibri" w:hAnsi="Calibri"/>
          <w:sz w:val="22"/>
          <w:szCs w:val="22"/>
        </w:rPr>
        <w:t xml:space="preserve">. Autologous donations are drawn at the following sites: </w:t>
      </w:r>
      <w:r w:rsidR="00F13248" w:rsidRPr="00402247">
        <w:rPr>
          <w:rFonts w:ascii="Calibri" w:hAnsi="Calibri"/>
          <w:sz w:val="22"/>
          <w:szCs w:val="22"/>
        </w:rPr>
        <w:t xml:space="preserve"> In Wisconsin</w:t>
      </w:r>
      <w:r w:rsidR="00700FD4" w:rsidRPr="00402247">
        <w:rPr>
          <w:rFonts w:ascii="Calibri" w:hAnsi="Calibri"/>
          <w:sz w:val="22"/>
          <w:szCs w:val="22"/>
        </w:rPr>
        <w:t xml:space="preserve"> and Indiana</w:t>
      </w:r>
      <w:r w:rsidR="00F13248" w:rsidRPr="00402247">
        <w:rPr>
          <w:rFonts w:ascii="Calibri" w:hAnsi="Calibri"/>
          <w:sz w:val="22"/>
          <w:szCs w:val="22"/>
        </w:rPr>
        <w:t>, all donor centers.</w:t>
      </w:r>
      <w:r w:rsidR="009F15BE" w:rsidRPr="00402247">
        <w:rPr>
          <w:rFonts w:ascii="Calibri" w:hAnsi="Calibri"/>
          <w:sz w:val="22"/>
          <w:szCs w:val="22"/>
        </w:rPr>
        <w:t xml:space="preserve"> In Ohio: Mill Run Center.</w:t>
      </w:r>
      <w:r w:rsidR="00F13248" w:rsidRPr="00402247">
        <w:rPr>
          <w:rFonts w:ascii="Calibri" w:hAnsi="Calibri"/>
          <w:sz w:val="22"/>
          <w:szCs w:val="22"/>
        </w:rPr>
        <w:t xml:space="preserve"> In Illinois: </w:t>
      </w:r>
      <w:r w:rsidRPr="00402247">
        <w:rPr>
          <w:rFonts w:ascii="Calibri" w:hAnsi="Calibri"/>
          <w:sz w:val="22"/>
          <w:szCs w:val="22"/>
        </w:rPr>
        <w:t>Aurora, Tinley Park, Crystal Lake, DeKalb, Joliet, Winfield, Napervi</w:t>
      </w:r>
      <w:r w:rsidR="00F13248" w:rsidRPr="00402247">
        <w:rPr>
          <w:rFonts w:ascii="Calibri" w:hAnsi="Calibri"/>
          <w:sz w:val="22"/>
          <w:szCs w:val="22"/>
        </w:rPr>
        <w:t>lle and Highland</w:t>
      </w:r>
      <w:r w:rsidRPr="00402247">
        <w:rPr>
          <w:rFonts w:ascii="Calibri" w:hAnsi="Calibri"/>
          <w:sz w:val="22"/>
          <w:szCs w:val="22"/>
        </w:rPr>
        <w:t xml:space="preserve">. </w:t>
      </w:r>
      <w:r w:rsidR="001564EA" w:rsidRPr="00402247">
        <w:rPr>
          <w:rFonts w:ascii="Calibri" w:hAnsi="Calibri"/>
          <w:sz w:val="22"/>
          <w:szCs w:val="22"/>
        </w:rPr>
        <w:t>In Michigan: Grand Rapids, Kalamaz</w:t>
      </w:r>
      <w:r w:rsidR="00DF2BB0" w:rsidRPr="00402247">
        <w:rPr>
          <w:rFonts w:ascii="Calibri" w:hAnsi="Calibri"/>
          <w:sz w:val="22"/>
          <w:szCs w:val="22"/>
        </w:rPr>
        <w:t>oo, Saginaw, Traverse City, and Midland Dow Diamond</w:t>
      </w:r>
      <w:r w:rsidR="001564EA" w:rsidRPr="00402247">
        <w:rPr>
          <w:rFonts w:ascii="Calibri" w:hAnsi="Calibri"/>
          <w:sz w:val="22"/>
          <w:szCs w:val="22"/>
        </w:rPr>
        <w:t xml:space="preserve">. </w:t>
      </w:r>
      <w:r w:rsidRPr="00402247">
        <w:rPr>
          <w:rFonts w:ascii="Calibri" w:hAnsi="Calibri"/>
          <w:sz w:val="22"/>
          <w:szCs w:val="22"/>
        </w:rPr>
        <w:t xml:space="preserve">Refer to website </w:t>
      </w:r>
      <w:hyperlink r:id="rId12" w:history="1">
        <w:r w:rsidRPr="00402247">
          <w:rPr>
            <w:rStyle w:val="Hyperlink"/>
            <w:rFonts w:ascii="Calibri" w:hAnsi="Calibri"/>
            <w:sz w:val="22"/>
            <w:szCs w:val="22"/>
          </w:rPr>
          <w:t>https://www.versiti.org/</w:t>
        </w:r>
      </w:hyperlink>
      <w:r w:rsidRPr="00402247">
        <w:rPr>
          <w:rFonts w:ascii="Calibri" w:hAnsi="Calibri"/>
          <w:sz w:val="22"/>
          <w:szCs w:val="22"/>
        </w:rPr>
        <w:t xml:space="preserve"> for specific center locations and hours of operations.</w:t>
      </w:r>
      <w:r w:rsidR="00633D5D" w:rsidRPr="00402247">
        <w:rPr>
          <w:rFonts w:ascii="Calibri" w:hAnsi="Calibri"/>
          <w:sz w:val="22"/>
          <w:szCs w:val="22"/>
        </w:rPr>
        <w:t xml:space="preserve"> </w:t>
      </w:r>
    </w:p>
    <w:p w14:paraId="68D2B975" w14:textId="77777777" w:rsidR="002157ED" w:rsidRPr="00402247" w:rsidRDefault="002157ED" w:rsidP="002157ED">
      <w:pPr>
        <w:tabs>
          <w:tab w:val="left" w:pos="4050"/>
        </w:tabs>
        <w:rPr>
          <w:rFonts w:ascii="Calibri" w:hAnsi="Calibri"/>
          <w:sz w:val="22"/>
          <w:szCs w:val="22"/>
        </w:rPr>
      </w:pPr>
    </w:p>
    <w:p w14:paraId="7721B396" w14:textId="77777777" w:rsidR="002157ED" w:rsidRPr="00402247" w:rsidRDefault="002157ED" w:rsidP="002157ED">
      <w:pPr>
        <w:tabs>
          <w:tab w:val="left" w:pos="4050"/>
        </w:tabs>
        <w:rPr>
          <w:rFonts w:ascii="Calibri" w:hAnsi="Calibri"/>
          <w:sz w:val="22"/>
          <w:szCs w:val="22"/>
        </w:rPr>
      </w:pPr>
      <w:r w:rsidRPr="00402247">
        <w:rPr>
          <w:rFonts w:ascii="Calibri" w:hAnsi="Calibri"/>
          <w:sz w:val="22"/>
          <w:szCs w:val="22"/>
        </w:rPr>
        <w:t>Nearly anyone who is scheduled to undergo a planned surgical procedure that may require the transfusion of blood is eligible to participate in the Autologous Donor Program. However, for the safety of autologous donors, certain guidelines must be followed:</w:t>
      </w:r>
    </w:p>
    <w:p w14:paraId="62F38BE2" w14:textId="77777777" w:rsidR="002157ED" w:rsidRPr="00402247" w:rsidRDefault="002157ED" w:rsidP="002157ED">
      <w:pPr>
        <w:tabs>
          <w:tab w:val="left" w:pos="4050"/>
        </w:tabs>
        <w:rPr>
          <w:rFonts w:ascii="Calibri" w:hAnsi="Calibri"/>
          <w:sz w:val="22"/>
          <w:szCs w:val="22"/>
        </w:rPr>
      </w:pPr>
    </w:p>
    <w:p w14:paraId="344A49D3" w14:textId="77777777" w:rsidR="002157ED" w:rsidRPr="00402247" w:rsidRDefault="002157ED" w:rsidP="002157ED">
      <w:pPr>
        <w:tabs>
          <w:tab w:val="left" w:pos="4050"/>
        </w:tabs>
        <w:rPr>
          <w:rFonts w:ascii="Calibri" w:hAnsi="Calibri"/>
          <w:sz w:val="22"/>
          <w:szCs w:val="22"/>
        </w:rPr>
      </w:pPr>
      <w:r w:rsidRPr="00402247">
        <w:rPr>
          <w:rFonts w:ascii="Calibri" w:hAnsi="Calibri"/>
          <w:b/>
          <w:sz w:val="22"/>
          <w:szCs w:val="22"/>
        </w:rPr>
        <w:t>The autologous donor shall not have any heart diseases or other condition which may cause adverse reaction during blood donation.</w:t>
      </w:r>
    </w:p>
    <w:p w14:paraId="20FEECA2" w14:textId="77777777" w:rsidR="002157ED" w:rsidRPr="00402247" w:rsidRDefault="002157ED" w:rsidP="002157ED">
      <w:pPr>
        <w:tabs>
          <w:tab w:val="left" w:pos="4050"/>
        </w:tabs>
        <w:rPr>
          <w:rFonts w:ascii="Calibri" w:hAnsi="Calibri"/>
          <w:sz w:val="22"/>
          <w:szCs w:val="22"/>
        </w:rPr>
      </w:pPr>
    </w:p>
    <w:p w14:paraId="6EC8D98B" w14:textId="77777777" w:rsidR="002157ED" w:rsidRPr="00402247" w:rsidRDefault="002157ED" w:rsidP="002157ED">
      <w:pPr>
        <w:tabs>
          <w:tab w:val="left" w:pos="4050"/>
        </w:tabs>
        <w:rPr>
          <w:rFonts w:ascii="Calibri" w:hAnsi="Calibri"/>
          <w:sz w:val="22"/>
          <w:szCs w:val="22"/>
        </w:rPr>
      </w:pPr>
      <w:r w:rsidRPr="00402247">
        <w:rPr>
          <w:rFonts w:ascii="Calibri" w:hAnsi="Calibri"/>
          <w:sz w:val="22"/>
          <w:szCs w:val="22"/>
        </w:rPr>
        <w:t>There are several contraindications to autologous donations:</w:t>
      </w:r>
    </w:p>
    <w:p w14:paraId="2A4E8968" w14:textId="77777777" w:rsidR="002157ED" w:rsidRPr="00402247" w:rsidRDefault="002157ED" w:rsidP="002157ED">
      <w:pPr>
        <w:numPr>
          <w:ilvl w:val="0"/>
          <w:numId w:val="8"/>
        </w:numPr>
        <w:rPr>
          <w:rFonts w:ascii="Calibri" w:hAnsi="Calibri"/>
          <w:sz w:val="22"/>
          <w:szCs w:val="22"/>
        </w:rPr>
      </w:pPr>
      <w:r w:rsidRPr="00402247">
        <w:rPr>
          <w:rFonts w:ascii="Calibri" w:hAnsi="Calibri"/>
          <w:sz w:val="22"/>
          <w:szCs w:val="22"/>
        </w:rPr>
        <w:t>Unmanaged aortic stenosis.</w:t>
      </w:r>
    </w:p>
    <w:p w14:paraId="21FA2171" w14:textId="77777777" w:rsidR="002157ED" w:rsidRPr="00402247" w:rsidRDefault="002157ED" w:rsidP="002157ED">
      <w:pPr>
        <w:numPr>
          <w:ilvl w:val="0"/>
          <w:numId w:val="8"/>
        </w:numPr>
        <w:rPr>
          <w:rFonts w:ascii="Calibri" w:hAnsi="Calibri"/>
          <w:sz w:val="22"/>
          <w:szCs w:val="22"/>
        </w:rPr>
      </w:pPr>
      <w:r w:rsidRPr="00402247">
        <w:rPr>
          <w:rFonts w:ascii="Calibri" w:hAnsi="Calibri"/>
          <w:sz w:val="22"/>
          <w:szCs w:val="22"/>
        </w:rPr>
        <w:t>Heart Attack (myocardial infarction) within the past 6 months.</w:t>
      </w:r>
    </w:p>
    <w:p w14:paraId="13E1AA8B" w14:textId="77777777" w:rsidR="002157ED" w:rsidRPr="00402247" w:rsidRDefault="002157ED" w:rsidP="002157ED">
      <w:pPr>
        <w:numPr>
          <w:ilvl w:val="0"/>
          <w:numId w:val="8"/>
        </w:numPr>
        <w:rPr>
          <w:rFonts w:ascii="Calibri" w:hAnsi="Calibri"/>
          <w:sz w:val="22"/>
          <w:szCs w:val="22"/>
        </w:rPr>
      </w:pPr>
      <w:r w:rsidRPr="00402247">
        <w:rPr>
          <w:rFonts w:ascii="Calibri" w:hAnsi="Calibri"/>
          <w:sz w:val="22"/>
          <w:szCs w:val="22"/>
        </w:rPr>
        <w:t>Hemoglobin less than 12.5 g/</w:t>
      </w:r>
      <w:proofErr w:type="spellStart"/>
      <w:r w:rsidRPr="00402247">
        <w:rPr>
          <w:rFonts w:ascii="Calibri" w:hAnsi="Calibri"/>
          <w:sz w:val="22"/>
          <w:szCs w:val="22"/>
        </w:rPr>
        <w:t>dL</w:t>
      </w:r>
      <w:proofErr w:type="spellEnd"/>
      <w:r w:rsidRPr="00402247">
        <w:rPr>
          <w:rFonts w:ascii="Calibri" w:hAnsi="Calibri"/>
          <w:sz w:val="22"/>
          <w:szCs w:val="22"/>
        </w:rPr>
        <w:t xml:space="preserve"> for females and 13.0 g/</w:t>
      </w:r>
      <w:proofErr w:type="spellStart"/>
      <w:r w:rsidRPr="00402247">
        <w:rPr>
          <w:rFonts w:ascii="Calibri" w:hAnsi="Calibri"/>
          <w:sz w:val="22"/>
          <w:szCs w:val="22"/>
        </w:rPr>
        <w:t>dL</w:t>
      </w:r>
      <w:proofErr w:type="spellEnd"/>
      <w:r w:rsidRPr="00402247">
        <w:rPr>
          <w:rFonts w:ascii="Calibri" w:hAnsi="Calibri"/>
          <w:sz w:val="22"/>
          <w:szCs w:val="22"/>
        </w:rPr>
        <w:t xml:space="preserve"> for males</w:t>
      </w:r>
    </w:p>
    <w:p w14:paraId="53585CB4" w14:textId="77777777" w:rsidR="002157ED" w:rsidRPr="00402247" w:rsidRDefault="002157ED" w:rsidP="002157ED">
      <w:pPr>
        <w:numPr>
          <w:ilvl w:val="0"/>
          <w:numId w:val="8"/>
        </w:numPr>
        <w:rPr>
          <w:rFonts w:ascii="Calibri" w:hAnsi="Calibri"/>
          <w:sz w:val="22"/>
          <w:szCs w:val="22"/>
        </w:rPr>
      </w:pPr>
      <w:r w:rsidRPr="00402247">
        <w:rPr>
          <w:rFonts w:ascii="Calibri" w:hAnsi="Calibri"/>
          <w:sz w:val="22"/>
          <w:szCs w:val="22"/>
        </w:rPr>
        <w:t>High blood pressure greater than 180/100 mm Hg.</w:t>
      </w:r>
    </w:p>
    <w:p w14:paraId="7FE946CB" w14:textId="77777777" w:rsidR="002157ED" w:rsidRPr="00402247" w:rsidRDefault="002157ED" w:rsidP="002157ED">
      <w:pPr>
        <w:numPr>
          <w:ilvl w:val="0"/>
          <w:numId w:val="8"/>
        </w:numPr>
        <w:rPr>
          <w:rFonts w:ascii="Calibri" w:hAnsi="Calibri"/>
          <w:sz w:val="22"/>
          <w:szCs w:val="22"/>
        </w:rPr>
      </w:pPr>
      <w:r w:rsidRPr="00402247">
        <w:rPr>
          <w:rFonts w:ascii="Calibri" w:hAnsi="Calibri"/>
          <w:sz w:val="22"/>
          <w:szCs w:val="22"/>
        </w:rPr>
        <w:t>Active infection with or without ongoing antibiotic treatment.</w:t>
      </w:r>
    </w:p>
    <w:p w14:paraId="334DDF0B" w14:textId="77777777" w:rsidR="002157ED" w:rsidRPr="00402247" w:rsidRDefault="002157ED" w:rsidP="002157ED">
      <w:pPr>
        <w:numPr>
          <w:ilvl w:val="0"/>
          <w:numId w:val="8"/>
        </w:numPr>
        <w:rPr>
          <w:rFonts w:ascii="Calibri" w:hAnsi="Calibri"/>
          <w:sz w:val="22"/>
          <w:szCs w:val="22"/>
        </w:rPr>
      </w:pPr>
      <w:r w:rsidRPr="00402247">
        <w:rPr>
          <w:rFonts w:ascii="Calibri" w:hAnsi="Calibri"/>
          <w:sz w:val="22"/>
          <w:szCs w:val="22"/>
        </w:rPr>
        <w:t>Seizures within the past 2 months.</w:t>
      </w:r>
    </w:p>
    <w:p w14:paraId="4D72883B" w14:textId="250E744F" w:rsidR="002157ED" w:rsidRPr="00402247" w:rsidRDefault="00F13248" w:rsidP="002157ED">
      <w:pPr>
        <w:numPr>
          <w:ilvl w:val="0"/>
          <w:numId w:val="8"/>
        </w:numPr>
        <w:rPr>
          <w:rFonts w:ascii="Calibri" w:hAnsi="Calibri"/>
          <w:sz w:val="22"/>
          <w:szCs w:val="22"/>
        </w:rPr>
      </w:pPr>
      <w:r w:rsidRPr="00402247">
        <w:rPr>
          <w:rFonts w:ascii="Calibri" w:hAnsi="Calibri"/>
          <w:sz w:val="22"/>
          <w:szCs w:val="22"/>
        </w:rPr>
        <w:t>Patient’s weight less than 110</w:t>
      </w:r>
      <w:r w:rsidR="002157ED" w:rsidRPr="00402247">
        <w:rPr>
          <w:rFonts w:ascii="Calibri" w:hAnsi="Calibri"/>
          <w:sz w:val="22"/>
          <w:szCs w:val="22"/>
        </w:rPr>
        <w:t xml:space="preserve"> pounds.</w:t>
      </w:r>
    </w:p>
    <w:p w14:paraId="3690C840" w14:textId="6B5F1903" w:rsidR="00E906AF" w:rsidRPr="00402247" w:rsidRDefault="00E906AF" w:rsidP="00E906AF">
      <w:pPr>
        <w:rPr>
          <w:rFonts w:ascii="Calibri" w:hAnsi="Calibri"/>
          <w:sz w:val="22"/>
          <w:szCs w:val="22"/>
        </w:rPr>
      </w:pPr>
    </w:p>
    <w:p w14:paraId="7ECD0D06" w14:textId="29CF24CE" w:rsidR="002157ED" w:rsidRPr="00402247" w:rsidRDefault="002157ED" w:rsidP="002157ED">
      <w:pPr>
        <w:ind w:left="900" w:hanging="540"/>
        <w:rPr>
          <w:rFonts w:ascii="Calibri" w:hAnsi="Calibri"/>
          <w:sz w:val="22"/>
          <w:szCs w:val="22"/>
        </w:rPr>
      </w:pPr>
      <w:r w:rsidRPr="00402247">
        <w:rPr>
          <w:rFonts w:ascii="Calibri" w:hAnsi="Calibri"/>
          <w:b/>
          <w:sz w:val="22"/>
          <w:szCs w:val="22"/>
        </w:rPr>
        <w:t>Note</w:t>
      </w:r>
      <w:r w:rsidRPr="00402247">
        <w:rPr>
          <w:rFonts w:ascii="Calibri" w:hAnsi="Calibri"/>
          <w:sz w:val="22"/>
          <w:szCs w:val="22"/>
        </w:rPr>
        <w:t>:</w:t>
      </w:r>
      <w:r w:rsidRPr="00402247">
        <w:rPr>
          <w:rFonts w:ascii="Calibri" w:hAnsi="Calibri"/>
          <w:sz w:val="22"/>
          <w:szCs w:val="22"/>
        </w:rPr>
        <w:tab/>
        <w:t xml:space="preserve">In the event the autologous patient is not able to understand the donation procedure or </w:t>
      </w:r>
      <w:r w:rsidR="00F13248" w:rsidRPr="00402247">
        <w:rPr>
          <w:rFonts w:ascii="Calibri" w:hAnsi="Calibri"/>
          <w:sz w:val="22"/>
          <w:szCs w:val="22"/>
        </w:rPr>
        <w:t xml:space="preserve">reliably </w:t>
      </w:r>
      <w:r w:rsidRPr="00402247">
        <w:rPr>
          <w:rFonts w:ascii="Calibri" w:hAnsi="Calibri"/>
          <w:sz w:val="22"/>
          <w:szCs w:val="22"/>
        </w:rPr>
        <w:t>answer the medical history questionnaire given before donation, a legal representative of the patient must be available to provide appropriate medical information and/or donation authorization in case of need.</w:t>
      </w:r>
    </w:p>
    <w:p w14:paraId="1B798862" w14:textId="77777777" w:rsidR="002157ED" w:rsidRPr="00402247" w:rsidRDefault="002157ED" w:rsidP="002157ED">
      <w:pPr>
        <w:ind w:left="900" w:hanging="540"/>
        <w:rPr>
          <w:rFonts w:ascii="Calibri" w:hAnsi="Calibri"/>
          <w:sz w:val="22"/>
          <w:szCs w:val="22"/>
        </w:rPr>
      </w:pPr>
    </w:p>
    <w:p w14:paraId="2071CBFB" w14:textId="77777777" w:rsidR="002157ED" w:rsidRPr="00402247" w:rsidRDefault="002157ED" w:rsidP="002157ED">
      <w:pPr>
        <w:spacing w:line="276" w:lineRule="auto"/>
        <w:rPr>
          <w:rFonts w:ascii="Calibri" w:hAnsi="Calibri"/>
          <w:b/>
          <w:sz w:val="22"/>
          <w:szCs w:val="22"/>
        </w:rPr>
      </w:pPr>
      <w:r w:rsidRPr="00402247">
        <w:rPr>
          <w:rFonts w:ascii="Calibri" w:hAnsi="Calibri"/>
          <w:b/>
          <w:sz w:val="22"/>
          <w:szCs w:val="22"/>
        </w:rPr>
        <w:t>Frequency of Donations</w:t>
      </w:r>
    </w:p>
    <w:p w14:paraId="48AB0E63" w14:textId="2395508C" w:rsidR="002157ED" w:rsidRPr="00402247" w:rsidRDefault="002157ED" w:rsidP="002157ED">
      <w:pPr>
        <w:rPr>
          <w:rFonts w:ascii="Calibri" w:hAnsi="Calibri"/>
          <w:sz w:val="22"/>
          <w:szCs w:val="22"/>
        </w:rPr>
      </w:pPr>
      <w:r w:rsidRPr="00402247">
        <w:rPr>
          <w:rFonts w:ascii="Calibri" w:hAnsi="Calibri"/>
          <w:sz w:val="22"/>
          <w:szCs w:val="22"/>
        </w:rPr>
        <w:t xml:space="preserve">The patient may donate </w:t>
      </w:r>
      <w:r w:rsidR="00F13248" w:rsidRPr="00402247">
        <w:rPr>
          <w:rFonts w:ascii="Calibri" w:hAnsi="Calibri"/>
          <w:sz w:val="22"/>
          <w:szCs w:val="22"/>
        </w:rPr>
        <w:t>in an interval of 3 days between donations</w:t>
      </w:r>
      <w:r w:rsidRPr="00402247">
        <w:rPr>
          <w:rFonts w:ascii="Calibri" w:hAnsi="Calibri"/>
          <w:sz w:val="22"/>
          <w:szCs w:val="22"/>
        </w:rPr>
        <w:t xml:space="preserve"> prior to surgery, </w:t>
      </w:r>
      <w:r w:rsidR="00F13248" w:rsidRPr="00402247">
        <w:rPr>
          <w:rFonts w:ascii="Calibri" w:hAnsi="Calibri"/>
          <w:sz w:val="22"/>
          <w:szCs w:val="22"/>
        </w:rPr>
        <w:t>as long as allogeneic hemoglobin level is met</w:t>
      </w:r>
      <w:r w:rsidRPr="00402247">
        <w:rPr>
          <w:rFonts w:ascii="Calibri" w:hAnsi="Calibri"/>
          <w:sz w:val="22"/>
          <w:szCs w:val="22"/>
        </w:rPr>
        <w:t xml:space="preserve">. The donation must be made at least </w:t>
      </w:r>
      <w:r w:rsidR="00F13248" w:rsidRPr="00402247">
        <w:rPr>
          <w:rFonts w:ascii="Calibri" w:hAnsi="Calibri"/>
          <w:sz w:val="22"/>
          <w:szCs w:val="22"/>
        </w:rPr>
        <w:t>seven</w:t>
      </w:r>
      <w:r w:rsidRPr="00402247">
        <w:rPr>
          <w:rFonts w:ascii="Calibri" w:hAnsi="Calibri"/>
          <w:sz w:val="22"/>
          <w:szCs w:val="22"/>
        </w:rPr>
        <w:t xml:space="preserve"> days prior to the date of surgery.</w:t>
      </w:r>
    </w:p>
    <w:p w14:paraId="6553BA43" w14:textId="77777777" w:rsidR="002157ED" w:rsidRPr="00402247" w:rsidRDefault="002157ED" w:rsidP="002157ED">
      <w:pPr>
        <w:rPr>
          <w:rFonts w:ascii="Calibri" w:hAnsi="Calibri"/>
          <w:sz w:val="22"/>
          <w:szCs w:val="22"/>
        </w:rPr>
      </w:pPr>
    </w:p>
    <w:p w14:paraId="581D956C" w14:textId="2CE48B83" w:rsidR="002157ED" w:rsidRPr="00402247" w:rsidRDefault="002157ED" w:rsidP="002157ED">
      <w:pPr>
        <w:rPr>
          <w:rFonts w:ascii="Calibri" w:hAnsi="Calibri"/>
          <w:sz w:val="22"/>
          <w:szCs w:val="22"/>
        </w:rPr>
      </w:pPr>
      <w:r w:rsidRPr="00402247">
        <w:rPr>
          <w:rFonts w:ascii="Calibri" w:hAnsi="Calibri"/>
          <w:sz w:val="22"/>
          <w:szCs w:val="22"/>
        </w:rPr>
        <w:t xml:space="preserve">On the day of donation, the patient will be given a mini-physical. A medical history, blood pressure, pulse, temperature, and a small sample of blood to test </w:t>
      </w:r>
      <w:r w:rsidR="00F13248" w:rsidRPr="00402247">
        <w:rPr>
          <w:rFonts w:ascii="Calibri" w:hAnsi="Calibri"/>
          <w:sz w:val="22"/>
          <w:szCs w:val="22"/>
        </w:rPr>
        <w:t>hemoglobin</w:t>
      </w:r>
      <w:r w:rsidRPr="00402247">
        <w:rPr>
          <w:rFonts w:ascii="Calibri" w:hAnsi="Calibri"/>
          <w:sz w:val="22"/>
          <w:szCs w:val="22"/>
        </w:rPr>
        <w:t xml:space="preserve"> will be taken. If the patient passes this mini-physical and meets the eligibility criteria, a unit of blood will be drawn. This process will take approximately one hour.</w:t>
      </w:r>
    </w:p>
    <w:p w14:paraId="01FA3E75" w14:textId="77777777" w:rsidR="002157ED" w:rsidRPr="00402247" w:rsidRDefault="002157ED" w:rsidP="002157ED">
      <w:pPr>
        <w:rPr>
          <w:rFonts w:ascii="Calibri" w:hAnsi="Calibri"/>
          <w:b/>
          <w:sz w:val="22"/>
          <w:szCs w:val="22"/>
        </w:rPr>
      </w:pPr>
      <w:r w:rsidRPr="00402247">
        <w:rPr>
          <w:rFonts w:ascii="Calibri" w:hAnsi="Calibri"/>
          <w:sz w:val="22"/>
          <w:szCs w:val="22"/>
        </w:rPr>
        <w:br w:type="page"/>
      </w:r>
      <w:r w:rsidRPr="00402247">
        <w:rPr>
          <w:rFonts w:ascii="Calibri" w:hAnsi="Calibri"/>
          <w:b/>
          <w:sz w:val="22"/>
          <w:szCs w:val="22"/>
        </w:rPr>
        <w:lastRenderedPageBreak/>
        <w:t>Adverse Reactions</w:t>
      </w:r>
    </w:p>
    <w:p w14:paraId="783AC965" w14:textId="77777777" w:rsidR="002157ED" w:rsidRPr="00402247" w:rsidRDefault="002157ED" w:rsidP="002157ED">
      <w:pPr>
        <w:rPr>
          <w:rFonts w:ascii="Calibri" w:hAnsi="Calibri"/>
          <w:sz w:val="22"/>
          <w:szCs w:val="22"/>
        </w:rPr>
      </w:pPr>
      <w:r w:rsidRPr="00402247">
        <w:rPr>
          <w:rFonts w:ascii="Calibri" w:hAnsi="Calibri"/>
          <w:sz w:val="22"/>
          <w:szCs w:val="22"/>
        </w:rPr>
        <w:t>Although rare, a donor may experience an adverse reaction during blood collection or within a few hours after blood drawing. These reactions include, but are not limited to: discomfort, swelling and bruising at the needle site; fainting and convulsions; injury to blood vessels or nerves; infection; and local blood clot. Some reactions may preclude any further autologous donations. In this and other instances, blood from the community blood supply may be needed for the patient’s surgery.</w:t>
      </w:r>
    </w:p>
    <w:p w14:paraId="024D1F0F" w14:textId="77777777" w:rsidR="002157ED" w:rsidRPr="00402247" w:rsidRDefault="002157ED" w:rsidP="002157ED">
      <w:pPr>
        <w:rPr>
          <w:rFonts w:ascii="Calibri" w:hAnsi="Calibri"/>
          <w:sz w:val="22"/>
          <w:szCs w:val="22"/>
        </w:rPr>
      </w:pPr>
    </w:p>
    <w:p w14:paraId="63AD3420" w14:textId="77777777" w:rsidR="002157ED" w:rsidRPr="00402247" w:rsidRDefault="002157ED" w:rsidP="002157ED">
      <w:pPr>
        <w:rPr>
          <w:rFonts w:ascii="Calibri" w:hAnsi="Calibri"/>
          <w:sz w:val="22"/>
          <w:szCs w:val="22"/>
        </w:rPr>
      </w:pPr>
      <w:r w:rsidRPr="00402247">
        <w:rPr>
          <w:rFonts w:ascii="Calibri" w:hAnsi="Calibri"/>
          <w:sz w:val="22"/>
          <w:szCs w:val="22"/>
        </w:rPr>
        <w:t>To prevent reactions, it is recommended that the donor has something to eat within the two hours preceding the donation.</w:t>
      </w:r>
    </w:p>
    <w:p w14:paraId="06B599E1" w14:textId="77777777" w:rsidR="002157ED" w:rsidRPr="00402247" w:rsidRDefault="002157ED" w:rsidP="002157ED">
      <w:pPr>
        <w:spacing w:line="276" w:lineRule="auto"/>
        <w:rPr>
          <w:rFonts w:ascii="Calibri" w:hAnsi="Calibri"/>
          <w:b/>
          <w:sz w:val="22"/>
          <w:szCs w:val="22"/>
        </w:rPr>
      </w:pPr>
    </w:p>
    <w:p w14:paraId="7FDD0694" w14:textId="79C30395" w:rsidR="002157ED" w:rsidRPr="00402247" w:rsidRDefault="002157ED" w:rsidP="002157ED">
      <w:pPr>
        <w:spacing w:line="276" w:lineRule="auto"/>
        <w:rPr>
          <w:rFonts w:ascii="Calibri" w:hAnsi="Calibri"/>
          <w:b/>
          <w:sz w:val="22"/>
          <w:szCs w:val="22"/>
        </w:rPr>
      </w:pPr>
      <w:r w:rsidRPr="00402247">
        <w:rPr>
          <w:rFonts w:ascii="Calibri" w:hAnsi="Calibri"/>
          <w:b/>
          <w:sz w:val="22"/>
          <w:szCs w:val="22"/>
        </w:rPr>
        <w:t xml:space="preserve">What Happens to the </w:t>
      </w:r>
      <w:r w:rsidR="00522B32" w:rsidRPr="00402247">
        <w:rPr>
          <w:rFonts w:ascii="Calibri" w:hAnsi="Calibri"/>
          <w:b/>
          <w:sz w:val="22"/>
          <w:szCs w:val="22"/>
        </w:rPr>
        <w:t>Blood?</w:t>
      </w:r>
    </w:p>
    <w:p w14:paraId="5D5264A8" w14:textId="77777777" w:rsidR="002157ED" w:rsidRPr="00402247" w:rsidRDefault="002157ED" w:rsidP="002157ED">
      <w:pPr>
        <w:rPr>
          <w:rFonts w:ascii="Calibri" w:hAnsi="Calibri"/>
          <w:sz w:val="22"/>
          <w:szCs w:val="22"/>
        </w:rPr>
      </w:pPr>
      <w:r w:rsidRPr="00402247">
        <w:rPr>
          <w:rFonts w:ascii="Calibri" w:hAnsi="Calibri"/>
          <w:sz w:val="22"/>
          <w:szCs w:val="22"/>
        </w:rPr>
        <w:t>A special autologous label with information linking the unit to the patient is affixed to the blood bag. Components requested by the physician retain the special autologous labeling information, and upon meeting testing and processing requirements are delivered to the hospital where the surgery is scheduled.</w:t>
      </w:r>
    </w:p>
    <w:p w14:paraId="3CEC7BD7" w14:textId="77777777" w:rsidR="002157ED" w:rsidRPr="00402247" w:rsidRDefault="002157ED" w:rsidP="002157ED">
      <w:pPr>
        <w:rPr>
          <w:rFonts w:ascii="Calibri" w:hAnsi="Calibri"/>
          <w:sz w:val="22"/>
          <w:szCs w:val="22"/>
        </w:rPr>
      </w:pPr>
    </w:p>
    <w:p w14:paraId="5757B5C7" w14:textId="77777777" w:rsidR="002157ED" w:rsidRPr="00402247" w:rsidRDefault="002157ED" w:rsidP="002157ED">
      <w:pPr>
        <w:spacing w:line="276" w:lineRule="auto"/>
        <w:rPr>
          <w:rFonts w:ascii="Calibri" w:hAnsi="Calibri"/>
          <w:b/>
          <w:sz w:val="22"/>
          <w:szCs w:val="22"/>
        </w:rPr>
      </w:pPr>
      <w:r w:rsidRPr="00402247">
        <w:rPr>
          <w:rFonts w:ascii="Calibri" w:hAnsi="Calibri"/>
          <w:b/>
          <w:sz w:val="22"/>
          <w:szCs w:val="22"/>
        </w:rPr>
        <w:t>Charges for Autologous Units</w:t>
      </w:r>
    </w:p>
    <w:p w14:paraId="5AE588DB" w14:textId="1D3CC34A" w:rsidR="002157ED" w:rsidRPr="00402247" w:rsidRDefault="002157ED" w:rsidP="002157ED">
      <w:pPr>
        <w:rPr>
          <w:rFonts w:ascii="Calibri" w:hAnsi="Calibri"/>
          <w:sz w:val="22"/>
          <w:szCs w:val="22"/>
        </w:rPr>
      </w:pPr>
      <w:r w:rsidRPr="00402247">
        <w:rPr>
          <w:rFonts w:ascii="Calibri" w:hAnsi="Calibri"/>
          <w:sz w:val="22"/>
          <w:szCs w:val="22"/>
        </w:rPr>
        <w:t>As the Autologous Donor Program requires the services of many trained professionals, special handling of the blood, and additional paperwork, the processing charges for each autologous unit are higher than for other donated blood. Since the blood components requested by the patient’s physician are held for the exclusive use of the patient, these charges are assessed even if the blood is never transfused. There are additional charges for shipping the units out of</w:t>
      </w:r>
      <w:r w:rsidR="00F13248" w:rsidRPr="00402247">
        <w:rPr>
          <w:rFonts w:ascii="Calibri" w:hAnsi="Calibri"/>
          <w:sz w:val="22"/>
          <w:szCs w:val="22"/>
        </w:rPr>
        <w:t xml:space="preserve"> </w:t>
      </w:r>
      <w:r w:rsidRPr="00402247">
        <w:rPr>
          <w:rFonts w:ascii="Calibri" w:hAnsi="Calibri"/>
          <w:sz w:val="22"/>
          <w:szCs w:val="22"/>
        </w:rPr>
        <w:t>Versiti service area</w:t>
      </w:r>
      <w:r w:rsidR="00F13248" w:rsidRPr="00402247">
        <w:rPr>
          <w:rFonts w:ascii="Calibri" w:hAnsi="Calibri"/>
          <w:sz w:val="22"/>
          <w:szCs w:val="22"/>
        </w:rPr>
        <w:t>s</w:t>
      </w:r>
      <w:r w:rsidRPr="00402247">
        <w:rPr>
          <w:rFonts w:ascii="Calibri" w:hAnsi="Calibri"/>
          <w:sz w:val="22"/>
          <w:szCs w:val="22"/>
        </w:rPr>
        <w:t xml:space="preserve">. Health insurance (including Medicare) may </w:t>
      </w:r>
      <w:r w:rsidRPr="00402247">
        <w:rPr>
          <w:rFonts w:ascii="Calibri" w:hAnsi="Calibri"/>
          <w:b/>
          <w:sz w:val="22"/>
          <w:szCs w:val="22"/>
        </w:rPr>
        <w:t>not</w:t>
      </w:r>
      <w:r w:rsidRPr="00402247">
        <w:rPr>
          <w:rFonts w:ascii="Calibri" w:hAnsi="Calibri"/>
          <w:sz w:val="22"/>
          <w:szCs w:val="22"/>
        </w:rPr>
        <w:t xml:space="preserve"> cover processing fees for autologous blood and/or for additional processing as needed.</w:t>
      </w:r>
    </w:p>
    <w:p w14:paraId="32C0132D" w14:textId="77777777" w:rsidR="002157ED" w:rsidRPr="00402247" w:rsidRDefault="002157ED" w:rsidP="002157ED">
      <w:pPr>
        <w:rPr>
          <w:rFonts w:ascii="Calibri" w:hAnsi="Calibri"/>
          <w:sz w:val="22"/>
          <w:szCs w:val="22"/>
        </w:rPr>
      </w:pPr>
    </w:p>
    <w:p w14:paraId="0DAC621E" w14:textId="496D603E" w:rsidR="002157ED" w:rsidRPr="00402247" w:rsidRDefault="002157ED" w:rsidP="002157ED">
      <w:pPr>
        <w:spacing w:line="276" w:lineRule="auto"/>
        <w:rPr>
          <w:rFonts w:ascii="Calibri" w:hAnsi="Calibri"/>
          <w:b/>
          <w:sz w:val="22"/>
          <w:szCs w:val="22"/>
        </w:rPr>
      </w:pPr>
      <w:r w:rsidRPr="00402247">
        <w:rPr>
          <w:rFonts w:ascii="Calibri" w:hAnsi="Calibri"/>
          <w:b/>
          <w:sz w:val="22"/>
          <w:szCs w:val="22"/>
        </w:rPr>
        <w:t xml:space="preserve">Transfusion </w:t>
      </w:r>
      <w:proofErr w:type="gramStart"/>
      <w:r w:rsidRPr="00402247">
        <w:rPr>
          <w:rFonts w:ascii="Calibri" w:hAnsi="Calibri"/>
          <w:b/>
          <w:sz w:val="22"/>
          <w:szCs w:val="22"/>
        </w:rPr>
        <w:t>Outside</w:t>
      </w:r>
      <w:proofErr w:type="gramEnd"/>
      <w:r w:rsidRPr="00402247">
        <w:rPr>
          <w:rFonts w:ascii="Calibri" w:hAnsi="Calibri"/>
          <w:b/>
          <w:sz w:val="22"/>
          <w:szCs w:val="22"/>
        </w:rPr>
        <w:t xml:space="preserve"> Versiti </w:t>
      </w:r>
      <w:r w:rsidR="00F13248" w:rsidRPr="00402247">
        <w:rPr>
          <w:rFonts w:ascii="Calibri" w:hAnsi="Calibri"/>
          <w:b/>
          <w:sz w:val="22"/>
          <w:szCs w:val="22"/>
        </w:rPr>
        <w:t>Wisconsin</w:t>
      </w:r>
      <w:r w:rsidR="00F45650" w:rsidRPr="00402247">
        <w:rPr>
          <w:rFonts w:ascii="Calibri" w:hAnsi="Calibri"/>
          <w:b/>
          <w:sz w:val="22"/>
          <w:szCs w:val="22"/>
        </w:rPr>
        <w:t xml:space="preserve">, </w:t>
      </w:r>
      <w:r w:rsidRPr="00402247">
        <w:rPr>
          <w:rFonts w:ascii="Calibri" w:hAnsi="Calibri"/>
          <w:b/>
          <w:sz w:val="22"/>
          <w:szCs w:val="22"/>
        </w:rPr>
        <w:t>Illinois</w:t>
      </w:r>
      <w:r w:rsidR="00F45650" w:rsidRPr="00402247">
        <w:rPr>
          <w:rFonts w:ascii="Calibri" w:hAnsi="Calibri"/>
          <w:b/>
          <w:sz w:val="22"/>
          <w:szCs w:val="22"/>
        </w:rPr>
        <w:t>, Indiana</w:t>
      </w:r>
      <w:r w:rsidR="00633D5D" w:rsidRPr="00402247">
        <w:rPr>
          <w:rFonts w:ascii="Calibri" w:hAnsi="Calibri"/>
          <w:b/>
          <w:sz w:val="22"/>
          <w:szCs w:val="22"/>
        </w:rPr>
        <w:t>/Ohio</w:t>
      </w:r>
      <w:r w:rsidR="001564EA" w:rsidRPr="00402247">
        <w:rPr>
          <w:rFonts w:ascii="Calibri" w:hAnsi="Calibri"/>
          <w:b/>
          <w:sz w:val="22"/>
          <w:szCs w:val="22"/>
        </w:rPr>
        <w:t>, and Michigan</w:t>
      </w:r>
      <w:r w:rsidRPr="00402247">
        <w:rPr>
          <w:rFonts w:ascii="Calibri" w:hAnsi="Calibri"/>
          <w:b/>
          <w:sz w:val="22"/>
          <w:szCs w:val="22"/>
        </w:rPr>
        <w:t xml:space="preserve"> Service Area</w:t>
      </w:r>
      <w:r w:rsidR="00F13248" w:rsidRPr="00402247">
        <w:rPr>
          <w:rFonts w:ascii="Calibri" w:hAnsi="Calibri"/>
          <w:b/>
          <w:sz w:val="22"/>
          <w:szCs w:val="22"/>
        </w:rPr>
        <w:t>s</w:t>
      </w:r>
    </w:p>
    <w:p w14:paraId="293CD84A" w14:textId="1BBCB9CF" w:rsidR="002157ED" w:rsidRPr="00402247" w:rsidRDefault="002157ED" w:rsidP="002157ED">
      <w:pPr>
        <w:rPr>
          <w:rFonts w:ascii="Calibri" w:hAnsi="Calibri"/>
          <w:sz w:val="22"/>
          <w:szCs w:val="22"/>
        </w:rPr>
      </w:pPr>
      <w:r w:rsidRPr="00402247">
        <w:rPr>
          <w:rFonts w:ascii="Calibri" w:hAnsi="Calibri"/>
          <w:sz w:val="22"/>
          <w:szCs w:val="22"/>
        </w:rPr>
        <w:t>Drawing of autologous units to be transferred to hospitals outside the service area</w:t>
      </w:r>
      <w:r w:rsidR="00F13248" w:rsidRPr="00402247">
        <w:rPr>
          <w:rFonts w:ascii="Calibri" w:hAnsi="Calibri"/>
          <w:sz w:val="22"/>
          <w:szCs w:val="22"/>
        </w:rPr>
        <w:t>s</w:t>
      </w:r>
      <w:r w:rsidRPr="00402247">
        <w:rPr>
          <w:rFonts w:ascii="Calibri" w:hAnsi="Calibri"/>
          <w:sz w:val="22"/>
          <w:szCs w:val="22"/>
        </w:rPr>
        <w:t xml:space="preserve"> needs to be approved by Versiti Hospital Services. Whenever autologous blood needs to be shipped to other blood centers, patients are responsible to make arrangements in advance with these centers to assure they will accept these shipments. </w:t>
      </w:r>
      <w:r w:rsidRPr="00402247">
        <w:rPr>
          <w:rFonts w:ascii="Calibri" w:hAnsi="Calibri"/>
          <w:b/>
          <w:sz w:val="22"/>
          <w:szCs w:val="22"/>
        </w:rPr>
        <w:t xml:space="preserve">Important note: </w:t>
      </w:r>
      <w:r w:rsidRPr="00402247">
        <w:rPr>
          <w:rFonts w:ascii="Calibri" w:hAnsi="Calibri"/>
          <w:sz w:val="22"/>
          <w:szCs w:val="22"/>
        </w:rPr>
        <w:t xml:space="preserve">Autologous units testing </w:t>
      </w:r>
      <w:r w:rsidRPr="00402247">
        <w:rPr>
          <w:rFonts w:ascii="Calibri" w:hAnsi="Calibri"/>
          <w:b/>
          <w:sz w:val="22"/>
          <w:szCs w:val="22"/>
        </w:rPr>
        <w:t>reactive for infectious disease markers</w:t>
      </w:r>
      <w:r w:rsidRPr="00402247">
        <w:rPr>
          <w:rFonts w:ascii="Calibri" w:hAnsi="Calibri"/>
          <w:sz w:val="22"/>
          <w:szCs w:val="22"/>
        </w:rPr>
        <w:t xml:space="preserve"> will be shipped depending on acceptance by the physician and transfusing facility. If not accepted, these units will be discarded.</w:t>
      </w:r>
    </w:p>
    <w:p w14:paraId="1E425BFD" w14:textId="77777777" w:rsidR="002157ED" w:rsidRPr="00402247" w:rsidRDefault="002157ED" w:rsidP="002157ED">
      <w:pPr>
        <w:rPr>
          <w:rFonts w:ascii="Calibri" w:hAnsi="Calibri"/>
          <w:sz w:val="22"/>
          <w:szCs w:val="22"/>
        </w:rPr>
      </w:pPr>
    </w:p>
    <w:p w14:paraId="72CFA8DD" w14:textId="7F6EBDE4" w:rsidR="002157ED" w:rsidRDefault="002157ED" w:rsidP="002157ED">
      <w:pPr>
        <w:rPr>
          <w:b/>
          <w:bCs/>
        </w:rPr>
      </w:pPr>
      <w:r w:rsidRPr="00402247">
        <w:rPr>
          <w:b/>
          <w:bCs/>
          <w:noProof/>
        </w:rPr>
        <mc:AlternateContent>
          <mc:Choice Requires="wpc">
            <w:drawing>
              <wp:inline distT="0" distB="0" distL="0" distR="0" wp14:anchorId="3AAD85C3" wp14:editId="3740946F">
                <wp:extent cx="6996430" cy="283464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440420" y="124166"/>
                            <a:ext cx="6080539" cy="2352334"/>
                          </a:xfrm>
                          <a:prstGeom prst="rect">
                            <a:avLst/>
                          </a:prstGeom>
                          <a:solidFill>
                            <a:srgbClr val="FFFFFF"/>
                          </a:solidFill>
                          <a:ln w="19050">
                            <a:solidFill>
                              <a:srgbClr val="FF0000"/>
                            </a:solidFill>
                            <a:miter lim="800000"/>
                            <a:headEnd/>
                            <a:tailEnd/>
                          </a:ln>
                        </wps:spPr>
                        <wps:txbx>
                          <w:txbxContent>
                            <w:p w14:paraId="060FA04A" w14:textId="77777777" w:rsidR="00823E9B" w:rsidRDefault="002157ED" w:rsidP="00823E9B">
                              <w:pPr>
                                <w:pStyle w:val="TableText"/>
                                <w:jc w:val="center"/>
                                <w:rPr>
                                  <w:rFonts w:ascii="Calibri" w:hAnsi="Calibri"/>
                                  <w:b/>
                                  <w:sz w:val="32"/>
                                  <w:szCs w:val="32"/>
                                </w:rPr>
                              </w:pPr>
                              <w:r w:rsidRPr="00F403C6">
                                <w:rPr>
                                  <w:rFonts w:ascii="Calibri" w:hAnsi="Calibri"/>
                                  <w:b/>
                                  <w:sz w:val="32"/>
                                  <w:szCs w:val="32"/>
                                </w:rPr>
                                <w:t xml:space="preserve">All </w:t>
                              </w:r>
                              <w:r w:rsidRPr="00820F68">
                                <w:rPr>
                                  <w:rFonts w:ascii="Calibri" w:hAnsi="Calibri"/>
                                  <w:b/>
                                  <w:sz w:val="32"/>
                                  <w:szCs w:val="32"/>
                                </w:rPr>
                                <w:t xml:space="preserve">questions regarding this program may be directed to Versiti </w:t>
                              </w:r>
                              <w:r w:rsidR="00F13248" w:rsidRPr="00820F68">
                                <w:rPr>
                                  <w:rFonts w:ascii="Calibri" w:hAnsi="Calibri"/>
                                  <w:b/>
                                  <w:sz w:val="32"/>
                                  <w:szCs w:val="32"/>
                                </w:rPr>
                                <w:t>Special Patient</w:t>
                              </w:r>
                              <w:r w:rsidRPr="00820F68">
                                <w:rPr>
                                  <w:rFonts w:ascii="Calibri" w:hAnsi="Calibri"/>
                                  <w:b/>
                                  <w:sz w:val="32"/>
                                  <w:szCs w:val="32"/>
                                </w:rPr>
                                <w:t xml:space="preserve"> Services, at </w:t>
                              </w:r>
                            </w:p>
                            <w:p w14:paraId="57D79F85" w14:textId="2084EABC" w:rsidR="00823E9B" w:rsidRPr="00293F9A" w:rsidRDefault="00F13248" w:rsidP="00823E9B">
                              <w:pPr>
                                <w:pStyle w:val="TableText"/>
                                <w:jc w:val="center"/>
                                <w:rPr>
                                  <w:rFonts w:asciiTheme="minorHAnsi" w:hAnsiTheme="minorHAnsi"/>
                                  <w:sz w:val="20"/>
                                  <w:szCs w:val="22"/>
                                </w:rPr>
                              </w:pPr>
                              <w:proofErr w:type="gramStart"/>
                              <w:r w:rsidRPr="00820F68">
                                <w:rPr>
                                  <w:rFonts w:ascii="Calibri" w:hAnsi="Calibri"/>
                                  <w:b/>
                                  <w:sz w:val="32"/>
                                  <w:szCs w:val="32"/>
                                </w:rPr>
                                <w:t>(414</w:t>
                              </w:r>
                              <w:r w:rsidR="002157ED" w:rsidRPr="00820F68">
                                <w:rPr>
                                  <w:rFonts w:ascii="Calibri" w:hAnsi="Calibri"/>
                                  <w:b/>
                                  <w:sz w:val="32"/>
                                  <w:szCs w:val="32"/>
                                </w:rPr>
                                <w:t xml:space="preserve">) </w:t>
                              </w:r>
                              <w:r w:rsidR="00823E9B">
                                <w:rPr>
                                  <w:rFonts w:ascii="Calibri" w:hAnsi="Calibri"/>
                                  <w:b/>
                                  <w:sz w:val="32"/>
                                  <w:szCs w:val="32"/>
                                </w:rPr>
                                <w:t>937</w:t>
                              </w:r>
                              <w:r w:rsidR="002157ED" w:rsidRPr="00820F68">
                                <w:rPr>
                                  <w:rFonts w:ascii="Calibri" w:hAnsi="Calibri"/>
                                  <w:b/>
                                  <w:sz w:val="32"/>
                                  <w:szCs w:val="32"/>
                                </w:rPr>
                                <w:t>-</w:t>
                              </w:r>
                              <w:r w:rsidRPr="00820F68">
                                <w:rPr>
                                  <w:rFonts w:ascii="Calibri" w:hAnsi="Calibri"/>
                                  <w:b/>
                                  <w:sz w:val="32"/>
                                  <w:szCs w:val="32"/>
                                </w:rPr>
                                <w:t>6</w:t>
                              </w:r>
                              <w:r w:rsidR="003B7B9B" w:rsidRPr="00820F68">
                                <w:rPr>
                                  <w:rFonts w:ascii="Calibri" w:hAnsi="Calibri"/>
                                  <w:b/>
                                  <w:sz w:val="32"/>
                                  <w:szCs w:val="32"/>
                                </w:rPr>
                                <w:t>188</w:t>
                              </w:r>
                              <w:r w:rsidR="00823E9B">
                                <w:rPr>
                                  <w:rFonts w:ascii="Calibri" w:hAnsi="Calibri"/>
                                  <w:b/>
                                  <w:sz w:val="32"/>
                                  <w:szCs w:val="32"/>
                                </w:rPr>
                                <w:t xml:space="preserve"> or </w:t>
                              </w:r>
                              <w:r w:rsidR="00823E9B" w:rsidRPr="00823E9B">
                                <w:rPr>
                                  <w:rFonts w:asciiTheme="minorHAnsi" w:hAnsiTheme="minorHAnsi"/>
                                  <w:b/>
                                  <w:sz w:val="32"/>
                                  <w:szCs w:val="32"/>
                                </w:rPr>
                                <w:t>1-800-525-1388 (toll free).</w:t>
                              </w:r>
                              <w:proofErr w:type="gramEnd"/>
                            </w:p>
                            <w:p w14:paraId="40521A46" w14:textId="77777777" w:rsidR="002157ED" w:rsidRPr="00820F68" w:rsidRDefault="002157ED" w:rsidP="002157ED">
                              <w:pPr>
                                <w:jc w:val="center"/>
                                <w:rPr>
                                  <w:rFonts w:ascii="Calibri" w:hAnsi="Calibri"/>
                                  <w:b/>
                                  <w:sz w:val="32"/>
                                  <w:szCs w:val="32"/>
                                </w:rPr>
                              </w:pPr>
                            </w:p>
                            <w:p w14:paraId="28C6BE68" w14:textId="77777777" w:rsidR="002157ED" w:rsidRPr="00820F68" w:rsidRDefault="002157ED" w:rsidP="002157ED">
                              <w:pPr>
                                <w:jc w:val="center"/>
                                <w:rPr>
                                  <w:rFonts w:ascii="Calibri" w:hAnsi="Calibri"/>
                                  <w:b/>
                                  <w:sz w:val="32"/>
                                  <w:szCs w:val="32"/>
                                </w:rPr>
                              </w:pPr>
                              <w:r w:rsidRPr="00820F68">
                                <w:rPr>
                                  <w:rFonts w:ascii="Calibri" w:hAnsi="Calibri"/>
                                  <w:b/>
                                  <w:sz w:val="32"/>
                                  <w:szCs w:val="32"/>
                                </w:rPr>
                                <w:t xml:space="preserve">Please refer to our website, </w:t>
                              </w:r>
                              <w:hyperlink r:id="rId13" w:history="1">
                                <w:r w:rsidRPr="00820F68">
                                  <w:rPr>
                                    <w:rStyle w:val="Hyperlink"/>
                                    <w:rFonts w:ascii="Calibri" w:hAnsi="Calibri"/>
                                    <w:b/>
                                    <w:sz w:val="32"/>
                                    <w:szCs w:val="32"/>
                                  </w:rPr>
                                  <w:t>www.versiti.org</w:t>
                                </w:r>
                              </w:hyperlink>
                              <w:r w:rsidRPr="00820F68">
                                <w:rPr>
                                  <w:rFonts w:ascii="Calibri" w:hAnsi="Calibri"/>
                                  <w:b/>
                                  <w:sz w:val="32"/>
                                  <w:szCs w:val="32"/>
                                </w:rPr>
                                <w:t>.</w:t>
                              </w:r>
                            </w:p>
                            <w:p w14:paraId="6B83607D" w14:textId="77777777" w:rsidR="002157ED" w:rsidRPr="00820F68" w:rsidRDefault="002157ED" w:rsidP="002157ED">
                              <w:pPr>
                                <w:jc w:val="center"/>
                                <w:rPr>
                                  <w:rFonts w:ascii="Calibri" w:hAnsi="Calibri"/>
                                  <w:b/>
                                  <w:sz w:val="32"/>
                                  <w:szCs w:val="32"/>
                                </w:rPr>
                              </w:pPr>
                            </w:p>
                            <w:p w14:paraId="2A198AE8" w14:textId="3230ED4D" w:rsidR="002157ED" w:rsidRPr="00F403C6" w:rsidRDefault="002157ED" w:rsidP="002157ED">
                              <w:pPr>
                                <w:jc w:val="center"/>
                                <w:rPr>
                                  <w:rFonts w:ascii="Calibri" w:hAnsi="Calibri"/>
                                  <w:b/>
                                  <w:sz w:val="32"/>
                                  <w:szCs w:val="32"/>
                                </w:rPr>
                              </w:pPr>
                              <w:r w:rsidRPr="00820F68">
                                <w:rPr>
                                  <w:rFonts w:ascii="Calibri" w:hAnsi="Calibri"/>
                                  <w:b/>
                                  <w:sz w:val="32"/>
                                  <w:szCs w:val="32"/>
                                </w:rPr>
                                <w:t xml:space="preserve">Call </w:t>
                              </w:r>
                              <w:r w:rsidR="003621B6" w:rsidRPr="00820F68">
                                <w:rPr>
                                  <w:rFonts w:ascii="Calibri" w:hAnsi="Calibri"/>
                                  <w:b/>
                                  <w:sz w:val="32"/>
                                  <w:szCs w:val="32"/>
                                </w:rPr>
                                <w:t>the Versiti Special Patient Services Department</w:t>
                              </w:r>
                              <w:r w:rsidRPr="00820F68">
                                <w:rPr>
                                  <w:rFonts w:ascii="Calibri" w:hAnsi="Calibri"/>
                                  <w:b/>
                                  <w:sz w:val="32"/>
                                  <w:szCs w:val="32"/>
                                </w:rPr>
                                <w:t xml:space="preserve"> to schedule your donation. The </w:t>
                              </w:r>
                              <w:r w:rsidR="003621B6" w:rsidRPr="00820F68">
                                <w:rPr>
                                  <w:rFonts w:ascii="Calibri" w:hAnsi="Calibri"/>
                                  <w:b/>
                                  <w:i/>
                                  <w:sz w:val="32"/>
                                  <w:szCs w:val="32"/>
                                </w:rPr>
                                <w:t xml:space="preserve">Autologous Donation Prescription </w:t>
                              </w:r>
                              <w:r w:rsidR="00057E5C" w:rsidRPr="00820F68">
                                <w:rPr>
                                  <w:rFonts w:ascii="Calibri" w:hAnsi="Calibri"/>
                                  <w:b/>
                                  <w:i/>
                                  <w:iCs/>
                                  <w:sz w:val="32"/>
                                  <w:szCs w:val="32"/>
                                </w:rPr>
                                <w:t>F</w:t>
                              </w:r>
                              <w:r w:rsidR="003621B6" w:rsidRPr="00820F68">
                                <w:rPr>
                                  <w:rFonts w:ascii="Calibri" w:hAnsi="Calibri"/>
                                  <w:b/>
                                  <w:i/>
                                  <w:iCs/>
                                  <w:sz w:val="32"/>
                                  <w:szCs w:val="32"/>
                                </w:rPr>
                                <w:t>orm</w:t>
                              </w:r>
                              <w:r w:rsidR="003621B6">
                                <w:rPr>
                                  <w:rFonts w:ascii="Calibri" w:hAnsi="Calibri"/>
                                  <w:b/>
                                  <w:sz w:val="32"/>
                                  <w:szCs w:val="32"/>
                                </w:rPr>
                                <w:t xml:space="preserve"> must be completed </w:t>
                              </w:r>
                              <w:r w:rsidRPr="00F403C6">
                                <w:rPr>
                                  <w:rFonts w:ascii="Calibri" w:hAnsi="Calibri"/>
                                  <w:b/>
                                  <w:sz w:val="32"/>
                                  <w:szCs w:val="32"/>
                                </w:rPr>
                                <w:t>to schedule an appointment.</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3AAD85C3" id="Canvas 3" o:spid="_x0000_s1026" editas="canvas" style="width:550.9pt;height:223.2pt;mso-position-horizontal-relative:char;mso-position-vertical-relative:line" coordsize="69964,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mqaQIAAAEFAAAOAAAAZHJzL2Uyb0RvYy54bWysVNtu1DAQfUfiHyy/02SzF7ZRs1W1pQip&#10;QEXhAyaOk1g4HmN7N1u+nrGzLVvgCciDM85Mjs/MmfHF5WHQbC+dV2gqPjvLOZNGYKNMV/Evn29e&#10;rTnzAUwDGo2s+IP0/HLz8sXFaEtZYI+6kY4RiPHlaCveh2DLLPOilwP4M7TSkLNFN0CgreuyxsFI&#10;6IPOijxfZSO6xjoU0nv6ej05+Sbht60U4WPbehmYrjhxC2l1aa3jmm0uoOwc2F6JIw34CxYDKEOH&#10;PkFdQwC2c+o3qEEJhx7bcCZwyLBtlZApB8pmlv+SzRbMHnxKRlB1HgmS9R9x6y7yNnijtKZqZIRe&#10;xm/xPZI+Mrq1eR40fUmxx5jRkoDePknp/43ifQ9Wpsx9KT7s7xxTTcULzgwM1EafSFgwnZZsESWM&#10;h1PUvb1zkae3tyi+emZw21OUvHIOx15CQ6RmMZ6In/wQN55+ZfX4HhtCh13ApOahdUMEJJ3YoeKL&#10;Rb4oqIseCKZYzFarqX3kITBB7lW+zpfzc84EBRTzZTGfJ3YZlI9A1vnwVuLAolFxR2mkg2B/60Mk&#10;BuVjSEoEtWqiMGnjunqrHdsD9fJNelIulO9pmDZsJH7n+TJP0M+c/jlGTs+fMAYVaCq1Giq+jjHH&#10;OYklfGMa4gllAKUnmzjH9kg1jWWc5AiH+nBUpsbmgarrcJo+ui3I6NF952ykyau4/7YDJznT7wwp&#10;dD6jOtOops1i+TpW3J166lMPGEFQFQ+cTeY2TOO9s051PZ00S2UweEWqtipVOSo+sTryps5NVhqz&#10;JMPxToiDfLpPUT9vrs0PAAAA//8DAFBLAwQUAAYACAAAACEAg09didwAAAAGAQAADwAAAGRycy9k&#10;b3ducmV2LnhtbEyPTUvDQBCG74L/YRnBm91NCbGk2RQRFNGDWgNet9lpsnQ/QnbbRH+9Uy96GRje&#10;4ZnnrTazs+yEYzTBS8gWAhj6NmjjOwnNx8PNClhMymtlg0cJXxhhU19eVKrUYfLveNqmjhHEx1JJ&#10;6FMaSs5j26NTcREG9JTtw+hUonXsuB7VRHBn+VKIgjtlPH3o1YD3PbaH7dFJyJd7u3p7LF6+n5pm&#10;ev7Mza14NVJeX813a2AJ5/R3DGd9UoeanHbh6HVkVgIVSb/znGUiox47IudFDryu+H/9+gcAAP//&#10;AwBQSwECLQAUAAYACAAAACEAtoM4kv4AAADhAQAAEwAAAAAAAAAAAAAAAAAAAAAAW0NvbnRlbnRf&#10;VHlwZXNdLnhtbFBLAQItABQABgAIAAAAIQA4/SH/1gAAAJQBAAALAAAAAAAAAAAAAAAAAC8BAABf&#10;cmVscy8ucmVsc1BLAQItABQABgAIAAAAIQAuzmmqaQIAAAEFAAAOAAAAAAAAAAAAAAAAAC4CAABk&#10;cnMvZTJvRG9jLnhtbFBLAQItABQABgAIAAAAIQCDT12J3AAAAAY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964;height:28346;visibility:visible;mso-wrap-style:square">
                  <v:fill o:detectmouseclick="t"/>
                  <v:path o:connecttype="none"/>
                </v:shape>
                <v:rect id="Rectangle 4" o:spid="_x0000_s1028" style="position:absolute;left:4404;top:1241;width:60805;height:2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6pwAAAANoAAAAPAAAAZHJzL2Rvd25yZXYueG1sRI9Bi8Iw&#10;FITvwv6H8Ba8aboFRbpGEUFWPAhqwT0+mmdbTF5KErX77zeC4HGYmW+Y+bK3RtzJh9axgq9xBoK4&#10;crrlWkF52oxmIEJE1mgck4I/CrBcfAzmWGj34APdj7EWCcKhQAVNjF0hZagashjGriNO3sV5izFJ&#10;X0vt8ZHg1sg8y6bSYstpocGO1g1V1+PNKtj99BsdZrk/88mY/a6cOP7tlBp+9qtvEJH6+A6/2lut&#10;IIfnlXQD5OIfAAD//wMAUEsBAi0AFAAGAAgAAAAhANvh9svuAAAAhQEAABMAAAAAAAAAAAAAAAAA&#10;AAAAAFtDb250ZW50X1R5cGVzXS54bWxQSwECLQAUAAYACAAAACEAWvQsW78AAAAVAQAACwAAAAAA&#10;AAAAAAAAAAAfAQAAX3JlbHMvLnJlbHNQSwECLQAUAAYACAAAACEAsdLeqcAAAADaAAAADwAAAAAA&#10;AAAAAAAAAAAHAgAAZHJzL2Rvd25yZXYueG1sUEsFBgAAAAADAAMAtwAAAPQCAAAAAA==&#10;" strokecolor="red" strokeweight="1.5pt">
                  <v:textbox>
                    <w:txbxContent>
                      <w:p w14:paraId="060FA04A" w14:textId="77777777" w:rsidR="00823E9B" w:rsidRDefault="002157ED" w:rsidP="00823E9B">
                        <w:pPr>
                          <w:pStyle w:val="TableText"/>
                          <w:jc w:val="center"/>
                          <w:rPr>
                            <w:rFonts w:ascii="Calibri" w:hAnsi="Calibri"/>
                            <w:b/>
                            <w:sz w:val="32"/>
                            <w:szCs w:val="32"/>
                          </w:rPr>
                        </w:pPr>
                        <w:r w:rsidRPr="00F403C6">
                          <w:rPr>
                            <w:rFonts w:ascii="Calibri" w:hAnsi="Calibri"/>
                            <w:b/>
                            <w:sz w:val="32"/>
                            <w:szCs w:val="32"/>
                          </w:rPr>
                          <w:t xml:space="preserve">All </w:t>
                        </w:r>
                        <w:r w:rsidRPr="00820F68">
                          <w:rPr>
                            <w:rFonts w:ascii="Calibri" w:hAnsi="Calibri"/>
                            <w:b/>
                            <w:sz w:val="32"/>
                            <w:szCs w:val="32"/>
                          </w:rPr>
                          <w:t xml:space="preserve">questions regarding this program may be directed to Versiti </w:t>
                        </w:r>
                        <w:r w:rsidR="00F13248" w:rsidRPr="00820F68">
                          <w:rPr>
                            <w:rFonts w:ascii="Calibri" w:hAnsi="Calibri"/>
                            <w:b/>
                            <w:sz w:val="32"/>
                            <w:szCs w:val="32"/>
                          </w:rPr>
                          <w:t>Special Patient</w:t>
                        </w:r>
                        <w:r w:rsidRPr="00820F68">
                          <w:rPr>
                            <w:rFonts w:ascii="Calibri" w:hAnsi="Calibri"/>
                            <w:b/>
                            <w:sz w:val="32"/>
                            <w:szCs w:val="32"/>
                          </w:rPr>
                          <w:t xml:space="preserve"> Services, at </w:t>
                        </w:r>
                      </w:p>
                      <w:p w14:paraId="57D79F85" w14:textId="2084EABC" w:rsidR="00823E9B" w:rsidRPr="00293F9A" w:rsidRDefault="00F13248" w:rsidP="00823E9B">
                        <w:pPr>
                          <w:pStyle w:val="TableText"/>
                          <w:jc w:val="center"/>
                          <w:rPr>
                            <w:rFonts w:asciiTheme="minorHAnsi" w:hAnsiTheme="minorHAnsi"/>
                            <w:sz w:val="20"/>
                            <w:szCs w:val="22"/>
                          </w:rPr>
                        </w:pPr>
                        <w:r w:rsidRPr="00820F68">
                          <w:rPr>
                            <w:rFonts w:ascii="Calibri" w:hAnsi="Calibri"/>
                            <w:b/>
                            <w:sz w:val="32"/>
                            <w:szCs w:val="32"/>
                          </w:rPr>
                          <w:t>(414</w:t>
                        </w:r>
                        <w:r w:rsidR="002157ED" w:rsidRPr="00820F68">
                          <w:rPr>
                            <w:rFonts w:ascii="Calibri" w:hAnsi="Calibri"/>
                            <w:b/>
                            <w:sz w:val="32"/>
                            <w:szCs w:val="32"/>
                          </w:rPr>
                          <w:t xml:space="preserve">) </w:t>
                        </w:r>
                        <w:r w:rsidR="00823E9B">
                          <w:rPr>
                            <w:rFonts w:ascii="Calibri" w:hAnsi="Calibri"/>
                            <w:b/>
                            <w:sz w:val="32"/>
                            <w:szCs w:val="32"/>
                          </w:rPr>
                          <w:t>937</w:t>
                        </w:r>
                        <w:r w:rsidR="002157ED" w:rsidRPr="00820F68">
                          <w:rPr>
                            <w:rFonts w:ascii="Calibri" w:hAnsi="Calibri"/>
                            <w:b/>
                            <w:sz w:val="32"/>
                            <w:szCs w:val="32"/>
                          </w:rPr>
                          <w:t>-</w:t>
                        </w:r>
                        <w:r w:rsidRPr="00820F68">
                          <w:rPr>
                            <w:rFonts w:ascii="Calibri" w:hAnsi="Calibri"/>
                            <w:b/>
                            <w:sz w:val="32"/>
                            <w:szCs w:val="32"/>
                          </w:rPr>
                          <w:t>6</w:t>
                        </w:r>
                        <w:r w:rsidR="003B7B9B" w:rsidRPr="00820F68">
                          <w:rPr>
                            <w:rFonts w:ascii="Calibri" w:hAnsi="Calibri"/>
                            <w:b/>
                            <w:sz w:val="32"/>
                            <w:szCs w:val="32"/>
                          </w:rPr>
                          <w:t>188</w:t>
                        </w:r>
                        <w:r w:rsidR="00823E9B">
                          <w:rPr>
                            <w:rFonts w:ascii="Calibri" w:hAnsi="Calibri"/>
                            <w:b/>
                            <w:sz w:val="32"/>
                            <w:szCs w:val="32"/>
                          </w:rPr>
                          <w:t xml:space="preserve"> or </w:t>
                        </w:r>
                        <w:r w:rsidR="00823E9B" w:rsidRPr="00823E9B">
                          <w:rPr>
                            <w:rFonts w:asciiTheme="minorHAnsi" w:hAnsiTheme="minorHAnsi"/>
                            <w:b/>
                            <w:sz w:val="32"/>
                            <w:szCs w:val="32"/>
                          </w:rPr>
                          <w:t>1-800-525-1388 (toll free).</w:t>
                        </w:r>
                      </w:p>
                      <w:p w14:paraId="40521A46" w14:textId="77777777" w:rsidR="002157ED" w:rsidRPr="00820F68" w:rsidRDefault="002157ED" w:rsidP="002157ED">
                        <w:pPr>
                          <w:jc w:val="center"/>
                          <w:rPr>
                            <w:rFonts w:ascii="Calibri" w:hAnsi="Calibri"/>
                            <w:b/>
                            <w:sz w:val="32"/>
                            <w:szCs w:val="32"/>
                          </w:rPr>
                        </w:pPr>
                      </w:p>
                      <w:p w14:paraId="28C6BE68" w14:textId="77777777" w:rsidR="002157ED" w:rsidRPr="00820F68" w:rsidRDefault="002157ED" w:rsidP="002157ED">
                        <w:pPr>
                          <w:jc w:val="center"/>
                          <w:rPr>
                            <w:rFonts w:ascii="Calibri" w:hAnsi="Calibri"/>
                            <w:b/>
                            <w:sz w:val="32"/>
                            <w:szCs w:val="32"/>
                          </w:rPr>
                        </w:pPr>
                        <w:r w:rsidRPr="00820F68">
                          <w:rPr>
                            <w:rFonts w:ascii="Calibri" w:hAnsi="Calibri"/>
                            <w:b/>
                            <w:sz w:val="32"/>
                            <w:szCs w:val="32"/>
                          </w:rPr>
                          <w:t xml:space="preserve">Please refer to our website, </w:t>
                        </w:r>
                        <w:hyperlink r:id="rId16" w:history="1">
                          <w:r w:rsidRPr="00820F68">
                            <w:rPr>
                              <w:rStyle w:val="Hyperlink"/>
                              <w:rFonts w:ascii="Calibri" w:hAnsi="Calibri"/>
                              <w:b/>
                              <w:sz w:val="32"/>
                              <w:szCs w:val="32"/>
                            </w:rPr>
                            <w:t>www.versiti.org</w:t>
                          </w:r>
                        </w:hyperlink>
                        <w:r w:rsidRPr="00820F68">
                          <w:rPr>
                            <w:rFonts w:ascii="Calibri" w:hAnsi="Calibri"/>
                            <w:b/>
                            <w:sz w:val="32"/>
                            <w:szCs w:val="32"/>
                          </w:rPr>
                          <w:t>.</w:t>
                        </w:r>
                      </w:p>
                      <w:p w14:paraId="6B83607D" w14:textId="77777777" w:rsidR="002157ED" w:rsidRPr="00820F68" w:rsidRDefault="002157ED" w:rsidP="002157ED">
                        <w:pPr>
                          <w:jc w:val="center"/>
                          <w:rPr>
                            <w:rFonts w:ascii="Calibri" w:hAnsi="Calibri"/>
                            <w:b/>
                            <w:sz w:val="32"/>
                            <w:szCs w:val="32"/>
                          </w:rPr>
                        </w:pPr>
                      </w:p>
                      <w:p w14:paraId="2A198AE8" w14:textId="3230ED4D" w:rsidR="002157ED" w:rsidRPr="00F403C6" w:rsidRDefault="002157ED" w:rsidP="002157ED">
                        <w:pPr>
                          <w:jc w:val="center"/>
                          <w:rPr>
                            <w:rFonts w:ascii="Calibri" w:hAnsi="Calibri"/>
                            <w:b/>
                            <w:sz w:val="32"/>
                            <w:szCs w:val="32"/>
                          </w:rPr>
                        </w:pPr>
                        <w:r w:rsidRPr="00820F68">
                          <w:rPr>
                            <w:rFonts w:ascii="Calibri" w:hAnsi="Calibri"/>
                            <w:b/>
                            <w:sz w:val="32"/>
                            <w:szCs w:val="32"/>
                          </w:rPr>
                          <w:t xml:space="preserve">Call </w:t>
                        </w:r>
                        <w:r w:rsidR="003621B6" w:rsidRPr="00820F68">
                          <w:rPr>
                            <w:rFonts w:ascii="Calibri" w:hAnsi="Calibri"/>
                            <w:b/>
                            <w:sz w:val="32"/>
                            <w:szCs w:val="32"/>
                          </w:rPr>
                          <w:t>the Versiti Special Patient Services Department</w:t>
                        </w:r>
                        <w:r w:rsidRPr="00820F68">
                          <w:rPr>
                            <w:rFonts w:ascii="Calibri" w:hAnsi="Calibri"/>
                            <w:b/>
                            <w:sz w:val="32"/>
                            <w:szCs w:val="32"/>
                          </w:rPr>
                          <w:t xml:space="preserve"> to schedule your donation. The </w:t>
                        </w:r>
                        <w:r w:rsidR="003621B6" w:rsidRPr="00820F68">
                          <w:rPr>
                            <w:rFonts w:ascii="Calibri" w:hAnsi="Calibri"/>
                            <w:b/>
                            <w:i/>
                            <w:sz w:val="32"/>
                            <w:szCs w:val="32"/>
                          </w:rPr>
                          <w:t xml:space="preserve">Autologous Donation Prescription </w:t>
                        </w:r>
                        <w:r w:rsidR="00057E5C" w:rsidRPr="00820F68">
                          <w:rPr>
                            <w:rFonts w:ascii="Calibri" w:hAnsi="Calibri"/>
                            <w:b/>
                            <w:i/>
                            <w:iCs/>
                            <w:sz w:val="32"/>
                            <w:szCs w:val="32"/>
                          </w:rPr>
                          <w:t>F</w:t>
                        </w:r>
                        <w:r w:rsidR="003621B6" w:rsidRPr="00820F68">
                          <w:rPr>
                            <w:rFonts w:ascii="Calibri" w:hAnsi="Calibri"/>
                            <w:b/>
                            <w:i/>
                            <w:iCs/>
                            <w:sz w:val="32"/>
                            <w:szCs w:val="32"/>
                          </w:rPr>
                          <w:t>orm</w:t>
                        </w:r>
                        <w:r w:rsidR="003621B6">
                          <w:rPr>
                            <w:rFonts w:ascii="Calibri" w:hAnsi="Calibri"/>
                            <w:b/>
                            <w:sz w:val="32"/>
                            <w:szCs w:val="32"/>
                          </w:rPr>
                          <w:t xml:space="preserve"> must be completed </w:t>
                        </w:r>
                        <w:r w:rsidRPr="00F403C6">
                          <w:rPr>
                            <w:rFonts w:ascii="Calibri" w:hAnsi="Calibri"/>
                            <w:b/>
                            <w:sz w:val="32"/>
                            <w:szCs w:val="32"/>
                          </w:rPr>
                          <w:t>to schedule an appointment.</w:t>
                        </w:r>
                      </w:p>
                    </w:txbxContent>
                  </v:textbox>
                </v:rect>
                <w10:anchorlock/>
              </v:group>
            </w:pict>
          </mc:Fallback>
        </mc:AlternateContent>
      </w:r>
    </w:p>
    <w:p w14:paraId="72B07257" w14:textId="77777777" w:rsidR="00FA2CE1" w:rsidRPr="00C07966" w:rsidRDefault="00FA2CE1" w:rsidP="00834574">
      <w:pPr>
        <w:rPr>
          <w:sz w:val="16"/>
          <w:szCs w:val="16"/>
        </w:rPr>
      </w:pPr>
    </w:p>
    <w:sectPr w:rsidR="00FA2CE1" w:rsidRPr="00C07966" w:rsidSect="00834574">
      <w:headerReference w:type="even" r:id="rId17"/>
      <w:headerReference w:type="default" r:id="rId18"/>
      <w:footerReference w:type="even" r:id="rId19"/>
      <w:footerReference w:type="default" r:id="rId20"/>
      <w:pgSz w:w="12240" w:h="15840" w:code="1"/>
      <w:pgMar w:top="109" w:right="720" w:bottom="990" w:left="720" w:header="144" w:footer="126"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747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8815D" w16cid:durableId="25EEA91F"/>
  <w16cid:commentId w16cid:paraId="426829E9" w16cid:durableId="25EEA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82075" w14:textId="77777777" w:rsidR="007355F2" w:rsidRDefault="007355F2">
      <w:r>
        <w:separator/>
      </w:r>
    </w:p>
  </w:endnote>
  <w:endnote w:type="continuationSeparator" w:id="0">
    <w:p w14:paraId="48950C65" w14:textId="77777777" w:rsidR="007355F2" w:rsidRDefault="0073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9827A" w14:textId="77777777" w:rsidR="00AE0E76" w:rsidRDefault="00AE0E76">
    <w:pPr>
      <w:pStyle w:val="Footer"/>
      <w:framePr w:wrap="around" w:vAnchor="text" w:hAnchor="margin" w:xAlign="right" w:y="1"/>
    </w:pPr>
    <w:r>
      <w:fldChar w:fldCharType="begin"/>
    </w:r>
    <w:r>
      <w:instrText xml:space="preserve">PAGE  </w:instrText>
    </w:r>
    <w:r>
      <w:fldChar w:fldCharType="end"/>
    </w:r>
  </w:p>
  <w:p w14:paraId="57CF55A4" w14:textId="77777777" w:rsidR="00AE0E76" w:rsidRDefault="00AE0E7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1638"/>
      <w:gridCol w:w="2340"/>
      <w:gridCol w:w="1170"/>
      <w:gridCol w:w="990"/>
      <w:gridCol w:w="2340"/>
      <w:gridCol w:w="990"/>
    </w:tblGrid>
    <w:tr w:rsidR="00C07966" w:rsidRPr="00646DB5" w14:paraId="6AF8C5C7" w14:textId="77777777" w:rsidTr="00C07966">
      <w:trPr>
        <w:trHeight w:val="273"/>
        <w:jc w:val="center"/>
      </w:trPr>
      <w:tc>
        <w:tcPr>
          <w:tcW w:w="1638" w:type="dxa"/>
          <w:tcBorders>
            <w:top w:val="single" w:sz="4" w:space="0" w:color="auto"/>
          </w:tcBorders>
        </w:tcPr>
        <w:p w14:paraId="2A2DA09C" w14:textId="77777777" w:rsidR="00C07966" w:rsidRPr="00646DB5" w:rsidRDefault="00C07966" w:rsidP="00834574">
          <w:pPr>
            <w:ind w:left="-86"/>
            <w:rPr>
              <w:rFonts w:ascii="Calibri" w:eastAsia="Calibri" w:hAnsi="Calibri"/>
              <w:b/>
              <w:sz w:val="20"/>
            </w:rPr>
          </w:pPr>
          <w:r w:rsidRPr="00646DB5">
            <w:rPr>
              <w:rFonts w:ascii="Calibri" w:eastAsia="Calibri" w:hAnsi="Calibri"/>
              <w:b/>
              <w:sz w:val="20"/>
            </w:rPr>
            <w:t xml:space="preserve">Document No: </w:t>
          </w:r>
        </w:p>
      </w:tc>
      <w:tc>
        <w:tcPr>
          <w:tcW w:w="2340" w:type="dxa"/>
          <w:tcBorders>
            <w:top w:val="single" w:sz="4" w:space="0" w:color="auto"/>
          </w:tcBorders>
          <w:shd w:val="clear" w:color="auto" w:fill="auto"/>
        </w:tcPr>
        <w:p w14:paraId="33775950" w14:textId="6BE459F8" w:rsidR="00C07966" w:rsidRPr="00646DB5" w:rsidRDefault="00E959C6" w:rsidP="00834574">
          <w:pPr>
            <w:rPr>
              <w:rFonts w:ascii="Calibri" w:eastAsia="Calibri" w:hAnsi="Calibri"/>
              <w:sz w:val="20"/>
            </w:rPr>
          </w:pPr>
          <w:r>
            <w:rPr>
              <w:rFonts w:ascii="Calibri" w:eastAsia="Calibri" w:hAnsi="Calibri"/>
              <w:sz w:val="20"/>
            </w:rPr>
            <w:t>VER.SPS.FM-0007</w:t>
          </w:r>
        </w:p>
      </w:tc>
      <w:tc>
        <w:tcPr>
          <w:tcW w:w="1170" w:type="dxa"/>
          <w:tcBorders>
            <w:top w:val="single" w:sz="4" w:space="0" w:color="auto"/>
          </w:tcBorders>
          <w:shd w:val="clear" w:color="auto" w:fill="auto"/>
          <w:vAlign w:val="bottom"/>
        </w:tcPr>
        <w:p w14:paraId="04AA2756" w14:textId="77777777" w:rsidR="00C07966" w:rsidRPr="00402247" w:rsidRDefault="00C07966" w:rsidP="00834574">
          <w:pPr>
            <w:tabs>
              <w:tab w:val="center" w:pos="4320"/>
              <w:tab w:val="right" w:pos="8640"/>
            </w:tabs>
            <w:jc w:val="right"/>
            <w:rPr>
              <w:rFonts w:ascii="Calibri" w:hAnsi="Calibri" w:cs="Arial"/>
              <w:b/>
              <w:bCs/>
              <w:sz w:val="20"/>
              <w:lang w:val="fr-FR"/>
            </w:rPr>
          </w:pPr>
          <w:r w:rsidRPr="00402247">
            <w:rPr>
              <w:rFonts w:ascii="Calibri" w:eastAsia="Calibri" w:hAnsi="Calibri"/>
              <w:b/>
              <w:sz w:val="20"/>
            </w:rPr>
            <w:t>Version:</w:t>
          </w:r>
        </w:p>
      </w:tc>
      <w:tc>
        <w:tcPr>
          <w:tcW w:w="990" w:type="dxa"/>
          <w:tcBorders>
            <w:top w:val="single" w:sz="4" w:space="0" w:color="auto"/>
          </w:tcBorders>
          <w:shd w:val="clear" w:color="auto" w:fill="auto"/>
        </w:tcPr>
        <w:p w14:paraId="0EB3B67B" w14:textId="065F487A" w:rsidR="00C07966" w:rsidRPr="00402247" w:rsidRDefault="00C31A92" w:rsidP="00834574">
          <w:pPr>
            <w:rPr>
              <w:rFonts w:ascii="Calibri" w:eastAsia="Calibri" w:hAnsi="Calibri"/>
              <w:sz w:val="20"/>
            </w:rPr>
          </w:pPr>
          <w:r w:rsidRPr="00402247">
            <w:rPr>
              <w:rFonts w:ascii="Calibri" w:eastAsia="Calibri" w:hAnsi="Calibri"/>
              <w:sz w:val="20"/>
            </w:rPr>
            <w:t>5</w:t>
          </w:r>
        </w:p>
      </w:tc>
      <w:tc>
        <w:tcPr>
          <w:tcW w:w="2340" w:type="dxa"/>
          <w:tcBorders>
            <w:top w:val="single" w:sz="4" w:space="0" w:color="auto"/>
          </w:tcBorders>
          <w:shd w:val="clear" w:color="auto" w:fill="auto"/>
          <w:vAlign w:val="bottom"/>
        </w:tcPr>
        <w:p w14:paraId="1F6C54EB" w14:textId="77777777" w:rsidR="00C07966" w:rsidRPr="00646DB5" w:rsidRDefault="00C07966" w:rsidP="00834574">
          <w:pPr>
            <w:tabs>
              <w:tab w:val="center" w:pos="4320"/>
              <w:tab w:val="right" w:pos="8640"/>
            </w:tabs>
            <w:jc w:val="right"/>
            <w:rPr>
              <w:rFonts w:ascii="Calibri" w:hAnsi="Calibri" w:cs="Arial"/>
              <w:b/>
              <w:bCs/>
              <w:sz w:val="20"/>
              <w:lang w:val="fr-FR"/>
            </w:rPr>
          </w:pPr>
          <w:r w:rsidRPr="00646DB5">
            <w:rPr>
              <w:rFonts w:ascii="Calibri" w:hAnsi="Calibri" w:cs="Arial"/>
              <w:b/>
              <w:bCs/>
              <w:sz w:val="20"/>
              <w:lang w:val="fr-FR"/>
            </w:rPr>
            <w:t>Page:</w:t>
          </w:r>
        </w:p>
      </w:tc>
      <w:tc>
        <w:tcPr>
          <w:tcW w:w="990" w:type="dxa"/>
          <w:tcBorders>
            <w:top w:val="single" w:sz="4" w:space="0" w:color="auto"/>
          </w:tcBorders>
          <w:shd w:val="clear" w:color="auto" w:fill="auto"/>
          <w:vAlign w:val="bottom"/>
        </w:tcPr>
        <w:p w14:paraId="1A0272BF" w14:textId="77777777" w:rsidR="00C07966" w:rsidRPr="00646DB5" w:rsidRDefault="00C07966" w:rsidP="00834574">
          <w:pPr>
            <w:tabs>
              <w:tab w:val="center" w:pos="4320"/>
              <w:tab w:val="right" w:pos="8640"/>
            </w:tabs>
            <w:ind w:left="-108"/>
            <w:jc w:val="right"/>
            <w:rPr>
              <w:rFonts w:ascii="Calibri" w:hAnsi="Calibri" w:cs="Arial"/>
              <w:sz w:val="20"/>
            </w:rPr>
          </w:pPr>
          <w:r w:rsidRPr="00646DB5">
            <w:rPr>
              <w:rFonts w:ascii="Calibri" w:hAnsi="Calibri" w:cs="Arial"/>
              <w:sz w:val="20"/>
            </w:rPr>
            <w:fldChar w:fldCharType="begin"/>
          </w:r>
          <w:r w:rsidRPr="00646DB5">
            <w:rPr>
              <w:rFonts w:ascii="Calibri" w:hAnsi="Calibri" w:cs="Arial"/>
              <w:sz w:val="20"/>
            </w:rPr>
            <w:instrText xml:space="preserve"> PAGE </w:instrText>
          </w:r>
          <w:r w:rsidRPr="00646DB5">
            <w:rPr>
              <w:rFonts w:ascii="Calibri" w:hAnsi="Calibri" w:cs="Arial"/>
              <w:sz w:val="20"/>
            </w:rPr>
            <w:fldChar w:fldCharType="separate"/>
          </w:r>
          <w:r w:rsidR="00AA6B74">
            <w:rPr>
              <w:rFonts w:ascii="Calibri" w:hAnsi="Calibri" w:cs="Arial"/>
              <w:noProof/>
              <w:sz w:val="20"/>
            </w:rPr>
            <w:t>3</w:t>
          </w:r>
          <w:r w:rsidRPr="00646DB5">
            <w:rPr>
              <w:rFonts w:ascii="Calibri" w:hAnsi="Calibri" w:cs="Arial"/>
              <w:sz w:val="20"/>
            </w:rPr>
            <w:fldChar w:fldCharType="end"/>
          </w:r>
          <w:r w:rsidRPr="00646DB5">
            <w:rPr>
              <w:rFonts w:ascii="Calibri" w:hAnsi="Calibri" w:cs="Arial"/>
              <w:sz w:val="20"/>
            </w:rPr>
            <w:t xml:space="preserve"> of </w:t>
          </w:r>
          <w:r w:rsidRPr="00646DB5">
            <w:rPr>
              <w:rFonts w:ascii="Calibri" w:hAnsi="Calibri" w:cs="Arial"/>
              <w:sz w:val="20"/>
            </w:rPr>
            <w:fldChar w:fldCharType="begin"/>
          </w:r>
          <w:r w:rsidRPr="00646DB5">
            <w:rPr>
              <w:rFonts w:ascii="Calibri" w:hAnsi="Calibri" w:cs="Arial"/>
              <w:sz w:val="20"/>
            </w:rPr>
            <w:instrText xml:space="preserve"> NUMPAGES  </w:instrText>
          </w:r>
          <w:r w:rsidRPr="00646DB5">
            <w:rPr>
              <w:rFonts w:ascii="Calibri" w:hAnsi="Calibri" w:cs="Arial"/>
              <w:sz w:val="20"/>
            </w:rPr>
            <w:fldChar w:fldCharType="separate"/>
          </w:r>
          <w:r w:rsidR="00AA6B74">
            <w:rPr>
              <w:rFonts w:ascii="Calibri" w:hAnsi="Calibri" w:cs="Arial"/>
              <w:noProof/>
              <w:sz w:val="20"/>
            </w:rPr>
            <w:t>3</w:t>
          </w:r>
          <w:r w:rsidRPr="00646DB5">
            <w:rPr>
              <w:rFonts w:ascii="Calibri" w:hAnsi="Calibri" w:cs="Arial"/>
              <w:sz w:val="20"/>
            </w:rPr>
            <w:fldChar w:fldCharType="end"/>
          </w:r>
        </w:p>
      </w:tc>
    </w:tr>
    <w:tr w:rsidR="00C07966" w:rsidRPr="00646DB5" w14:paraId="732E3874" w14:textId="77777777" w:rsidTr="00C07966">
      <w:trPr>
        <w:trHeight w:val="135"/>
        <w:jc w:val="center"/>
      </w:trPr>
      <w:tc>
        <w:tcPr>
          <w:tcW w:w="9468" w:type="dxa"/>
          <w:gridSpan w:val="6"/>
        </w:tcPr>
        <w:p w14:paraId="64C84C91" w14:textId="77777777" w:rsidR="00C07966" w:rsidRPr="00646DB5" w:rsidRDefault="00C07966" w:rsidP="00834574">
          <w:pPr>
            <w:tabs>
              <w:tab w:val="center" w:pos="4320"/>
              <w:tab w:val="right" w:pos="8640"/>
            </w:tabs>
            <w:jc w:val="center"/>
            <w:rPr>
              <w:rFonts w:ascii="Calibri" w:hAnsi="Calibri" w:cs="Arial"/>
              <w:sz w:val="18"/>
              <w:szCs w:val="18"/>
            </w:rPr>
          </w:pPr>
          <w:r w:rsidRPr="00646DB5">
            <w:rPr>
              <w:rFonts w:ascii="Calibri" w:eastAsia="Calibri" w:hAnsi="Calibri"/>
              <w:sz w:val="18"/>
              <w:szCs w:val="18"/>
            </w:rPr>
            <w:t>©Versiti – All Rights Reserved</w:t>
          </w:r>
        </w:p>
      </w:tc>
    </w:tr>
  </w:tbl>
  <w:p w14:paraId="6FA9DA24" w14:textId="62CF834A" w:rsidR="00AE0E76" w:rsidRPr="009B32F5" w:rsidRDefault="00AE0E76" w:rsidP="00C07966">
    <w:pPr>
      <w:tabs>
        <w:tab w:val="left" w:pos="3867"/>
      </w:tabs>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49AF" w14:textId="77777777" w:rsidR="007355F2" w:rsidRDefault="007355F2">
      <w:r>
        <w:separator/>
      </w:r>
    </w:p>
  </w:footnote>
  <w:footnote w:type="continuationSeparator" w:id="0">
    <w:p w14:paraId="0D5B70E5" w14:textId="77777777" w:rsidR="007355F2" w:rsidRDefault="0073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806C" w14:textId="7678112F" w:rsidR="00AE0E76" w:rsidRDefault="00AE0E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354">
      <w:rPr>
        <w:rStyle w:val="PageNumber"/>
        <w:noProof/>
      </w:rPr>
      <w:t>2</w:t>
    </w:r>
    <w:r>
      <w:rPr>
        <w:rStyle w:val="PageNumber"/>
      </w:rPr>
      <w:fldChar w:fldCharType="end"/>
    </w:r>
  </w:p>
  <w:p w14:paraId="144782A2" w14:textId="77777777" w:rsidR="00AE0E76" w:rsidRDefault="00AE0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A132" w14:textId="773826BE" w:rsidR="00AE0E76" w:rsidRDefault="00AE0E76">
    <w:pPr>
      <w:pStyle w:val="Header"/>
    </w:pPr>
    <w:r>
      <w:rPr>
        <w:noProof/>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F1D29"/>
    <w:multiLevelType w:val="hybridMultilevel"/>
    <w:tmpl w:val="B082220C"/>
    <w:lvl w:ilvl="0" w:tplc="97CCF6D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3">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4">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3"/>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zak, Tanya">
    <w15:presenceInfo w15:providerId="AD" w15:userId="S-1-5-21-2257324401-926271174-625715249-13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13"/>
    <w:rsid w:val="000151F0"/>
    <w:rsid w:val="00015364"/>
    <w:rsid w:val="00057E5C"/>
    <w:rsid w:val="0008608A"/>
    <w:rsid w:val="00092351"/>
    <w:rsid w:val="000E1683"/>
    <w:rsid w:val="000E5880"/>
    <w:rsid w:val="000E6193"/>
    <w:rsid w:val="000F08D5"/>
    <w:rsid w:val="000F0B6B"/>
    <w:rsid w:val="000F36AB"/>
    <w:rsid w:val="000F74FD"/>
    <w:rsid w:val="00106587"/>
    <w:rsid w:val="0011492E"/>
    <w:rsid w:val="00121F26"/>
    <w:rsid w:val="001479DE"/>
    <w:rsid w:val="001564EA"/>
    <w:rsid w:val="001710D6"/>
    <w:rsid w:val="00182C7D"/>
    <w:rsid w:val="00192690"/>
    <w:rsid w:val="001A2B08"/>
    <w:rsid w:val="001A4CD7"/>
    <w:rsid w:val="001B409C"/>
    <w:rsid w:val="001C2330"/>
    <w:rsid w:val="001F5D4D"/>
    <w:rsid w:val="001F7FB4"/>
    <w:rsid w:val="002157ED"/>
    <w:rsid w:val="00236F6F"/>
    <w:rsid w:val="002436DF"/>
    <w:rsid w:val="00244E49"/>
    <w:rsid w:val="002938B1"/>
    <w:rsid w:val="00293F9A"/>
    <w:rsid w:val="002A7B13"/>
    <w:rsid w:val="002C2569"/>
    <w:rsid w:val="002C408D"/>
    <w:rsid w:val="002D141A"/>
    <w:rsid w:val="00310902"/>
    <w:rsid w:val="00316D24"/>
    <w:rsid w:val="00323467"/>
    <w:rsid w:val="003244B2"/>
    <w:rsid w:val="00330839"/>
    <w:rsid w:val="00355D59"/>
    <w:rsid w:val="003609F0"/>
    <w:rsid w:val="003621B6"/>
    <w:rsid w:val="00362EC8"/>
    <w:rsid w:val="003653A3"/>
    <w:rsid w:val="00384692"/>
    <w:rsid w:val="003928FB"/>
    <w:rsid w:val="003A0AE5"/>
    <w:rsid w:val="003A4BCF"/>
    <w:rsid w:val="003B7B9B"/>
    <w:rsid w:val="003C337D"/>
    <w:rsid w:val="003D720A"/>
    <w:rsid w:val="003E17B8"/>
    <w:rsid w:val="003F15CB"/>
    <w:rsid w:val="00401B85"/>
    <w:rsid w:val="00402247"/>
    <w:rsid w:val="00405E29"/>
    <w:rsid w:val="00412FA1"/>
    <w:rsid w:val="0041460B"/>
    <w:rsid w:val="00446D1B"/>
    <w:rsid w:val="00453BBB"/>
    <w:rsid w:val="00455581"/>
    <w:rsid w:val="00465373"/>
    <w:rsid w:val="00473856"/>
    <w:rsid w:val="004C11F5"/>
    <w:rsid w:val="00503A4F"/>
    <w:rsid w:val="005201A3"/>
    <w:rsid w:val="00520BA7"/>
    <w:rsid w:val="00521162"/>
    <w:rsid w:val="00522B32"/>
    <w:rsid w:val="00530C69"/>
    <w:rsid w:val="00555DE5"/>
    <w:rsid w:val="00571B3D"/>
    <w:rsid w:val="00580D67"/>
    <w:rsid w:val="005B35A9"/>
    <w:rsid w:val="005B6C52"/>
    <w:rsid w:val="005C6DFE"/>
    <w:rsid w:val="005D0EEA"/>
    <w:rsid w:val="005D251E"/>
    <w:rsid w:val="005F7426"/>
    <w:rsid w:val="00633D5D"/>
    <w:rsid w:val="00634C90"/>
    <w:rsid w:val="00644C1D"/>
    <w:rsid w:val="00670928"/>
    <w:rsid w:val="00676C11"/>
    <w:rsid w:val="00687C1F"/>
    <w:rsid w:val="00691042"/>
    <w:rsid w:val="006A16D1"/>
    <w:rsid w:val="006A6F14"/>
    <w:rsid w:val="006B2C9B"/>
    <w:rsid w:val="006B314D"/>
    <w:rsid w:val="006C4204"/>
    <w:rsid w:val="00700FD4"/>
    <w:rsid w:val="007077BB"/>
    <w:rsid w:val="00713F82"/>
    <w:rsid w:val="00720840"/>
    <w:rsid w:val="00720EA9"/>
    <w:rsid w:val="007211F8"/>
    <w:rsid w:val="0073087E"/>
    <w:rsid w:val="007355F2"/>
    <w:rsid w:val="00767D57"/>
    <w:rsid w:val="007726B8"/>
    <w:rsid w:val="0077467D"/>
    <w:rsid w:val="007815BC"/>
    <w:rsid w:val="00784FCF"/>
    <w:rsid w:val="007858DE"/>
    <w:rsid w:val="007B553D"/>
    <w:rsid w:val="007B6715"/>
    <w:rsid w:val="007C00D2"/>
    <w:rsid w:val="007C6506"/>
    <w:rsid w:val="007D369F"/>
    <w:rsid w:val="007D5806"/>
    <w:rsid w:val="007D7D09"/>
    <w:rsid w:val="007E7A8D"/>
    <w:rsid w:val="007F0617"/>
    <w:rsid w:val="00820F68"/>
    <w:rsid w:val="00823E9B"/>
    <w:rsid w:val="00834574"/>
    <w:rsid w:val="00841B4D"/>
    <w:rsid w:val="0085155C"/>
    <w:rsid w:val="00854487"/>
    <w:rsid w:val="008620BE"/>
    <w:rsid w:val="00890D51"/>
    <w:rsid w:val="00893BC2"/>
    <w:rsid w:val="008A7BA0"/>
    <w:rsid w:val="008B50F4"/>
    <w:rsid w:val="008D4831"/>
    <w:rsid w:val="008F01F7"/>
    <w:rsid w:val="008F1F9D"/>
    <w:rsid w:val="008F712D"/>
    <w:rsid w:val="00904B95"/>
    <w:rsid w:val="0091787B"/>
    <w:rsid w:val="00930F42"/>
    <w:rsid w:val="009328A1"/>
    <w:rsid w:val="00932F67"/>
    <w:rsid w:val="00955D54"/>
    <w:rsid w:val="00956AE4"/>
    <w:rsid w:val="009634D8"/>
    <w:rsid w:val="00966831"/>
    <w:rsid w:val="009714F4"/>
    <w:rsid w:val="009B32F5"/>
    <w:rsid w:val="009C65F1"/>
    <w:rsid w:val="009C7595"/>
    <w:rsid w:val="009D0B2D"/>
    <w:rsid w:val="009D4488"/>
    <w:rsid w:val="009D6CCB"/>
    <w:rsid w:val="009F15BE"/>
    <w:rsid w:val="009F18B4"/>
    <w:rsid w:val="00A00487"/>
    <w:rsid w:val="00A02165"/>
    <w:rsid w:val="00A03CF1"/>
    <w:rsid w:val="00A30236"/>
    <w:rsid w:val="00A660F2"/>
    <w:rsid w:val="00A74C54"/>
    <w:rsid w:val="00A9284A"/>
    <w:rsid w:val="00A962BD"/>
    <w:rsid w:val="00AA6B74"/>
    <w:rsid w:val="00AA7836"/>
    <w:rsid w:val="00AB0BC1"/>
    <w:rsid w:val="00AB30E7"/>
    <w:rsid w:val="00AD0058"/>
    <w:rsid w:val="00AE0E76"/>
    <w:rsid w:val="00B005BD"/>
    <w:rsid w:val="00B209E9"/>
    <w:rsid w:val="00B24F8E"/>
    <w:rsid w:val="00B258F6"/>
    <w:rsid w:val="00B35ABE"/>
    <w:rsid w:val="00B469CE"/>
    <w:rsid w:val="00B91547"/>
    <w:rsid w:val="00BA3A9B"/>
    <w:rsid w:val="00BA68F4"/>
    <w:rsid w:val="00BC0EA2"/>
    <w:rsid w:val="00BC4744"/>
    <w:rsid w:val="00C07966"/>
    <w:rsid w:val="00C173AC"/>
    <w:rsid w:val="00C250D2"/>
    <w:rsid w:val="00C31A92"/>
    <w:rsid w:val="00C3202D"/>
    <w:rsid w:val="00C37161"/>
    <w:rsid w:val="00C412CB"/>
    <w:rsid w:val="00C639E5"/>
    <w:rsid w:val="00C81EE3"/>
    <w:rsid w:val="00C83E20"/>
    <w:rsid w:val="00C90628"/>
    <w:rsid w:val="00C961B8"/>
    <w:rsid w:val="00CA3A16"/>
    <w:rsid w:val="00CA48C1"/>
    <w:rsid w:val="00CC088E"/>
    <w:rsid w:val="00CD609E"/>
    <w:rsid w:val="00D07661"/>
    <w:rsid w:val="00D247AB"/>
    <w:rsid w:val="00D37CA1"/>
    <w:rsid w:val="00D551C4"/>
    <w:rsid w:val="00D76D6C"/>
    <w:rsid w:val="00D77BD7"/>
    <w:rsid w:val="00D86AD3"/>
    <w:rsid w:val="00DB4845"/>
    <w:rsid w:val="00DC1CDF"/>
    <w:rsid w:val="00DC7114"/>
    <w:rsid w:val="00DC7159"/>
    <w:rsid w:val="00DD0AD0"/>
    <w:rsid w:val="00DD2A89"/>
    <w:rsid w:val="00DD56F8"/>
    <w:rsid w:val="00DF055F"/>
    <w:rsid w:val="00DF2BB0"/>
    <w:rsid w:val="00E079ED"/>
    <w:rsid w:val="00E31048"/>
    <w:rsid w:val="00E33092"/>
    <w:rsid w:val="00E42A49"/>
    <w:rsid w:val="00E474DB"/>
    <w:rsid w:val="00E55860"/>
    <w:rsid w:val="00E61D6A"/>
    <w:rsid w:val="00E64354"/>
    <w:rsid w:val="00E70001"/>
    <w:rsid w:val="00E768BB"/>
    <w:rsid w:val="00E82952"/>
    <w:rsid w:val="00E906AF"/>
    <w:rsid w:val="00E92E5C"/>
    <w:rsid w:val="00E94B0A"/>
    <w:rsid w:val="00E959C6"/>
    <w:rsid w:val="00EA33CB"/>
    <w:rsid w:val="00EC6562"/>
    <w:rsid w:val="00EC7898"/>
    <w:rsid w:val="00ED3DD4"/>
    <w:rsid w:val="00F0003C"/>
    <w:rsid w:val="00F13248"/>
    <w:rsid w:val="00F45650"/>
    <w:rsid w:val="00F72F6F"/>
    <w:rsid w:val="00F80003"/>
    <w:rsid w:val="00F82A3E"/>
    <w:rsid w:val="00F93580"/>
    <w:rsid w:val="00F94CAE"/>
    <w:rsid w:val="00FA2CE1"/>
    <w:rsid w:val="00FA620E"/>
    <w:rsid w:val="00FD36E3"/>
    <w:rsid w:val="00FD7C0D"/>
    <w:rsid w:val="00FE3F0F"/>
    <w:rsid w:val="00FF0CE8"/>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3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2"/>
      </w:numPr>
      <w:tabs>
        <w:tab w:val="clear" w:pos="360"/>
      </w:tabs>
      <w:ind w:left="187" w:hanging="187"/>
    </w:pPr>
  </w:style>
  <w:style w:type="paragraph" w:customStyle="1" w:styleId="BulletText2">
    <w:name w:val="Bullet Text 2"/>
    <w:basedOn w:val="BulletText1"/>
    <w:pPr>
      <w:numPr>
        <w:numId w:val="7"/>
      </w:numPr>
      <w:tabs>
        <w:tab w:val="clear" w:pos="533"/>
      </w:tabs>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2C2569"/>
    <w:rPr>
      <w:color w:val="0000FF"/>
      <w:u w:val="single"/>
    </w:rPr>
  </w:style>
  <w:style w:type="paragraph" w:styleId="BalloonText">
    <w:name w:val="Balloon Text"/>
    <w:basedOn w:val="Normal"/>
    <w:link w:val="BalloonTextChar"/>
    <w:rsid w:val="00720840"/>
    <w:rPr>
      <w:rFonts w:ascii="Tahoma" w:hAnsi="Tahoma" w:cs="Tahoma"/>
      <w:sz w:val="16"/>
      <w:szCs w:val="16"/>
    </w:rPr>
  </w:style>
  <w:style w:type="character" w:customStyle="1" w:styleId="BalloonTextChar">
    <w:name w:val="Balloon Text Char"/>
    <w:link w:val="BalloonText"/>
    <w:rsid w:val="00720840"/>
    <w:rPr>
      <w:rFonts w:ascii="Tahoma" w:hAnsi="Tahoma" w:cs="Tahoma"/>
      <w:sz w:val="16"/>
      <w:szCs w:val="16"/>
    </w:rPr>
  </w:style>
  <w:style w:type="character" w:customStyle="1" w:styleId="FooterChar">
    <w:name w:val="Footer Char"/>
    <w:link w:val="Footer"/>
    <w:uiPriority w:val="99"/>
    <w:rsid w:val="00446D1B"/>
    <w:rPr>
      <w:sz w:val="24"/>
    </w:rPr>
  </w:style>
  <w:style w:type="character" w:styleId="CommentReference">
    <w:name w:val="annotation reference"/>
    <w:rsid w:val="001C2330"/>
    <w:rPr>
      <w:sz w:val="16"/>
      <w:szCs w:val="16"/>
    </w:rPr>
  </w:style>
  <w:style w:type="paragraph" w:styleId="CommentText">
    <w:name w:val="annotation text"/>
    <w:basedOn w:val="Normal"/>
    <w:link w:val="CommentTextChar"/>
    <w:rsid w:val="001C2330"/>
    <w:rPr>
      <w:sz w:val="20"/>
    </w:rPr>
  </w:style>
  <w:style w:type="character" w:customStyle="1" w:styleId="CommentTextChar">
    <w:name w:val="Comment Text Char"/>
    <w:basedOn w:val="DefaultParagraphFont"/>
    <w:link w:val="CommentText"/>
    <w:rsid w:val="001C2330"/>
  </w:style>
  <w:style w:type="paragraph" w:styleId="CommentSubject">
    <w:name w:val="annotation subject"/>
    <w:basedOn w:val="CommentText"/>
    <w:next w:val="CommentText"/>
    <w:link w:val="CommentSubjectChar"/>
    <w:rsid w:val="001C2330"/>
    <w:rPr>
      <w:b/>
      <w:bCs/>
    </w:rPr>
  </w:style>
  <w:style w:type="character" w:customStyle="1" w:styleId="CommentSubjectChar">
    <w:name w:val="Comment Subject Char"/>
    <w:link w:val="CommentSubject"/>
    <w:rsid w:val="001C2330"/>
    <w:rPr>
      <w:b/>
      <w:bCs/>
    </w:rPr>
  </w:style>
  <w:style w:type="character" w:styleId="PlaceholderText">
    <w:name w:val="Placeholder Text"/>
    <w:basedOn w:val="DefaultParagraphFont"/>
    <w:uiPriority w:val="99"/>
    <w:semiHidden/>
    <w:rsid w:val="003E17B8"/>
    <w:rPr>
      <w:color w:val="808080"/>
    </w:rPr>
  </w:style>
  <w:style w:type="paragraph" w:styleId="Revision">
    <w:name w:val="Revision"/>
    <w:hidden/>
    <w:uiPriority w:val="99"/>
    <w:semiHidden/>
    <w:rsid w:val="009328A1"/>
    <w:rPr>
      <w:sz w:val="24"/>
    </w:rPr>
  </w:style>
  <w:style w:type="character" w:styleId="FollowedHyperlink">
    <w:name w:val="FollowedHyperlink"/>
    <w:basedOn w:val="DefaultParagraphFont"/>
    <w:rsid w:val="002157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2"/>
      </w:numPr>
      <w:tabs>
        <w:tab w:val="clear" w:pos="360"/>
      </w:tabs>
      <w:ind w:left="187" w:hanging="187"/>
    </w:pPr>
  </w:style>
  <w:style w:type="paragraph" w:customStyle="1" w:styleId="BulletText2">
    <w:name w:val="Bullet Text 2"/>
    <w:basedOn w:val="BulletText1"/>
    <w:pPr>
      <w:numPr>
        <w:numId w:val="7"/>
      </w:numPr>
      <w:tabs>
        <w:tab w:val="clear" w:pos="533"/>
      </w:tabs>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2C2569"/>
    <w:rPr>
      <w:color w:val="0000FF"/>
      <w:u w:val="single"/>
    </w:rPr>
  </w:style>
  <w:style w:type="paragraph" w:styleId="BalloonText">
    <w:name w:val="Balloon Text"/>
    <w:basedOn w:val="Normal"/>
    <w:link w:val="BalloonTextChar"/>
    <w:rsid w:val="00720840"/>
    <w:rPr>
      <w:rFonts w:ascii="Tahoma" w:hAnsi="Tahoma" w:cs="Tahoma"/>
      <w:sz w:val="16"/>
      <w:szCs w:val="16"/>
    </w:rPr>
  </w:style>
  <w:style w:type="character" w:customStyle="1" w:styleId="BalloonTextChar">
    <w:name w:val="Balloon Text Char"/>
    <w:link w:val="BalloonText"/>
    <w:rsid w:val="00720840"/>
    <w:rPr>
      <w:rFonts w:ascii="Tahoma" w:hAnsi="Tahoma" w:cs="Tahoma"/>
      <w:sz w:val="16"/>
      <w:szCs w:val="16"/>
    </w:rPr>
  </w:style>
  <w:style w:type="character" w:customStyle="1" w:styleId="FooterChar">
    <w:name w:val="Footer Char"/>
    <w:link w:val="Footer"/>
    <w:uiPriority w:val="99"/>
    <w:rsid w:val="00446D1B"/>
    <w:rPr>
      <w:sz w:val="24"/>
    </w:rPr>
  </w:style>
  <w:style w:type="character" w:styleId="CommentReference">
    <w:name w:val="annotation reference"/>
    <w:rsid w:val="001C2330"/>
    <w:rPr>
      <w:sz w:val="16"/>
      <w:szCs w:val="16"/>
    </w:rPr>
  </w:style>
  <w:style w:type="paragraph" w:styleId="CommentText">
    <w:name w:val="annotation text"/>
    <w:basedOn w:val="Normal"/>
    <w:link w:val="CommentTextChar"/>
    <w:rsid w:val="001C2330"/>
    <w:rPr>
      <w:sz w:val="20"/>
    </w:rPr>
  </w:style>
  <w:style w:type="character" w:customStyle="1" w:styleId="CommentTextChar">
    <w:name w:val="Comment Text Char"/>
    <w:basedOn w:val="DefaultParagraphFont"/>
    <w:link w:val="CommentText"/>
    <w:rsid w:val="001C2330"/>
  </w:style>
  <w:style w:type="paragraph" w:styleId="CommentSubject">
    <w:name w:val="annotation subject"/>
    <w:basedOn w:val="CommentText"/>
    <w:next w:val="CommentText"/>
    <w:link w:val="CommentSubjectChar"/>
    <w:rsid w:val="001C2330"/>
    <w:rPr>
      <w:b/>
      <w:bCs/>
    </w:rPr>
  </w:style>
  <w:style w:type="character" w:customStyle="1" w:styleId="CommentSubjectChar">
    <w:name w:val="Comment Subject Char"/>
    <w:link w:val="CommentSubject"/>
    <w:rsid w:val="001C2330"/>
    <w:rPr>
      <w:b/>
      <w:bCs/>
    </w:rPr>
  </w:style>
  <w:style w:type="character" w:styleId="PlaceholderText">
    <w:name w:val="Placeholder Text"/>
    <w:basedOn w:val="DefaultParagraphFont"/>
    <w:uiPriority w:val="99"/>
    <w:semiHidden/>
    <w:rsid w:val="003E17B8"/>
    <w:rPr>
      <w:color w:val="808080"/>
    </w:rPr>
  </w:style>
  <w:style w:type="paragraph" w:styleId="Revision">
    <w:name w:val="Revision"/>
    <w:hidden/>
    <w:uiPriority w:val="99"/>
    <w:semiHidden/>
    <w:rsid w:val="009328A1"/>
    <w:rPr>
      <w:sz w:val="24"/>
    </w:rPr>
  </w:style>
  <w:style w:type="character" w:styleId="FollowedHyperlink">
    <w:name w:val="FollowedHyperlink"/>
    <w:basedOn w:val="DefaultParagraphFont"/>
    <w:rsid w:val="00215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rsiti.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ersiti.org/"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ersi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siti.org" TargetMode="External"/><Relationship Id="rId24" Type="http://schemas.microsoft.com/office/2016/09/relationships/commentsIds" Target="commentsIds.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hyperlink" Target="mailto:SPSAlerts@versi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C7B2-89E0-4F0A-89DF-752A9C8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Autologous Donation Prescription Form</vt:lpstr>
    </vt:vector>
  </TitlesOfParts>
  <Company>BloodCenter of Wisconsin</Company>
  <LinksUpToDate>false</LinksUpToDate>
  <CharactersWithSpaces>8281</CharactersWithSpaces>
  <SharedDoc>false</SharedDoc>
  <HLinks>
    <vt:vector size="12" baseType="variant">
      <vt:variant>
        <vt:i4>2556014</vt:i4>
      </vt:variant>
      <vt:variant>
        <vt:i4>23</vt:i4>
      </vt:variant>
      <vt:variant>
        <vt:i4>0</vt:i4>
      </vt:variant>
      <vt:variant>
        <vt:i4>5</vt:i4>
      </vt:variant>
      <vt:variant>
        <vt:lpwstr>http://www.versiti.org/</vt:lpwstr>
      </vt:variant>
      <vt:variant>
        <vt:lpwstr/>
      </vt:variant>
      <vt:variant>
        <vt:i4>196660</vt:i4>
      </vt:variant>
      <vt:variant>
        <vt:i4>20</vt:i4>
      </vt:variant>
      <vt:variant>
        <vt:i4>0</vt:i4>
      </vt:variant>
      <vt:variant>
        <vt:i4>5</vt:i4>
      </vt:variant>
      <vt:variant>
        <vt:lpwstr>mailto:SPSAlerts@versiti.org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Autologous Donation Prescription Form</dc:title>
  <dc:creator>Shauna Singh Baldwin</dc:creator>
  <cp:keywords>SPS</cp:keywords>
  <cp:lastModifiedBy>Waszak, Tanya</cp:lastModifiedBy>
  <cp:revision>6</cp:revision>
  <cp:lastPrinted>2021-05-27T20:56:00Z</cp:lastPrinted>
  <dcterms:created xsi:type="dcterms:W3CDTF">2022-10-05T20:34:00Z</dcterms:created>
  <dcterms:modified xsi:type="dcterms:W3CDTF">2022-10-17T20:23:00Z</dcterms:modified>
</cp:coreProperties>
</file>